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63E71" w14:textId="61E8C2F5" w:rsidR="00231A92" w:rsidRPr="00F46AC8" w:rsidRDefault="00231A92">
      <w:pPr>
        <w:pStyle w:val="a3"/>
        <w:rPr>
          <w:rFonts w:ascii="Arial MT"/>
          <w:sz w:val="32"/>
        </w:rPr>
      </w:pPr>
    </w:p>
    <w:p w14:paraId="0CE648F9" w14:textId="77777777" w:rsidR="00231A92" w:rsidRPr="008B4623" w:rsidRDefault="00231A92">
      <w:pPr>
        <w:pStyle w:val="a3"/>
        <w:rPr>
          <w:rFonts w:ascii="Arial MT"/>
          <w:sz w:val="32"/>
          <w:lang w:val="en-US"/>
        </w:rPr>
      </w:pPr>
    </w:p>
    <w:p w14:paraId="798A3CB7" w14:textId="77777777" w:rsidR="00231A92" w:rsidRPr="008B4623" w:rsidRDefault="00231A92">
      <w:pPr>
        <w:pStyle w:val="a3"/>
        <w:rPr>
          <w:rFonts w:ascii="Arial MT"/>
          <w:sz w:val="32"/>
          <w:lang w:val="en-US"/>
        </w:rPr>
      </w:pPr>
    </w:p>
    <w:p w14:paraId="47482487" w14:textId="77777777" w:rsidR="00231A92" w:rsidRPr="008B4623" w:rsidRDefault="00231A92">
      <w:pPr>
        <w:pStyle w:val="a3"/>
        <w:rPr>
          <w:rFonts w:ascii="Arial MT"/>
          <w:sz w:val="32"/>
          <w:lang w:val="en-US"/>
        </w:rPr>
      </w:pPr>
    </w:p>
    <w:p w14:paraId="35AE262F" w14:textId="77777777" w:rsidR="00231A92" w:rsidRPr="008B4623" w:rsidRDefault="00231A92">
      <w:pPr>
        <w:pStyle w:val="a3"/>
        <w:rPr>
          <w:rFonts w:ascii="Arial MT"/>
          <w:sz w:val="32"/>
          <w:lang w:val="en-US"/>
        </w:rPr>
      </w:pPr>
    </w:p>
    <w:p w14:paraId="74FBBC6D" w14:textId="77777777" w:rsidR="00231A92" w:rsidRPr="008B4623" w:rsidRDefault="00231A92">
      <w:pPr>
        <w:pStyle w:val="a3"/>
        <w:rPr>
          <w:rFonts w:ascii="Arial MT"/>
          <w:sz w:val="32"/>
          <w:lang w:val="en-US"/>
        </w:rPr>
      </w:pPr>
    </w:p>
    <w:p w14:paraId="78789C41" w14:textId="511ADCE7" w:rsidR="00231A92" w:rsidRDefault="00231A92">
      <w:pPr>
        <w:pStyle w:val="a3"/>
        <w:spacing w:before="338"/>
        <w:rPr>
          <w:rFonts w:ascii="Arial MT"/>
          <w:sz w:val="32"/>
          <w:lang w:val="en-US"/>
        </w:rPr>
      </w:pPr>
    </w:p>
    <w:p w14:paraId="0E997BBD" w14:textId="312CB1C4" w:rsidR="008B4623" w:rsidRDefault="008B4623">
      <w:pPr>
        <w:pStyle w:val="a3"/>
        <w:spacing w:before="338"/>
        <w:rPr>
          <w:rFonts w:ascii="Arial MT"/>
          <w:sz w:val="32"/>
          <w:lang w:val="en-US"/>
        </w:rPr>
      </w:pPr>
    </w:p>
    <w:p w14:paraId="1AAC7735" w14:textId="6565FF46" w:rsidR="008B4623" w:rsidRDefault="008B4623">
      <w:pPr>
        <w:pStyle w:val="a3"/>
        <w:spacing w:before="338"/>
        <w:rPr>
          <w:rFonts w:ascii="Arial MT"/>
          <w:sz w:val="32"/>
          <w:lang w:val="en-US"/>
        </w:rPr>
      </w:pPr>
    </w:p>
    <w:p w14:paraId="14FF042A" w14:textId="164F69AC" w:rsidR="008B4623" w:rsidRDefault="008B4623">
      <w:pPr>
        <w:pStyle w:val="a3"/>
        <w:spacing w:before="338"/>
        <w:rPr>
          <w:rFonts w:ascii="Arial MT"/>
          <w:sz w:val="32"/>
          <w:lang w:val="en-US"/>
        </w:rPr>
      </w:pPr>
    </w:p>
    <w:p w14:paraId="7F95979D" w14:textId="77777777" w:rsidR="008B4623" w:rsidRPr="008B4623" w:rsidRDefault="008B4623">
      <w:pPr>
        <w:pStyle w:val="a3"/>
        <w:spacing w:before="338"/>
        <w:rPr>
          <w:rFonts w:ascii="Arial MT"/>
          <w:sz w:val="32"/>
          <w:lang w:val="en-US"/>
        </w:rPr>
      </w:pPr>
    </w:p>
    <w:p w14:paraId="68A6876D" w14:textId="77777777" w:rsidR="008B4623" w:rsidRDefault="008B4623" w:rsidP="008B4623">
      <w:pPr>
        <w:pStyle w:val="a4"/>
        <w:jc w:val="center"/>
      </w:pPr>
      <w:r>
        <w:t>П</w:t>
      </w:r>
      <w:r w:rsidR="00CB441F">
        <w:t>лан</w:t>
      </w:r>
      <w:r w:rsidR="00CB441F">
        <w:rPr>
          <w:spacing w:val="-9"/>
        </w:rPr>
        <w:t xml:space="preserve"> </w:t>
      </w:r>
      <w:r w:rsidR="00CB441F">
        <w:t>взаимодействия</w:t>
      </w:r>
      <w:r w:rsidR="00CB441F">
        <w:rPr>
          <w:spacing w:val="-7"/>
        </w:rPr>
        <w:t xml:space="preserve"> </w:t>
      </w:r>
      <w:r w:rsidR="00CB441F">
        <w:t>с</w:t>
      </w:r>
      <w:r w:rsidR="00CB441F">
        <w:rPr>
          <w:spacing w:val="-11"/>
        </w:rPr>
        <w:t xml:space="preserve"> </w:t>
      </w:r>
      <w:r w:rsidR="00CB441F">
        <w:t>семьями</w:t>
      </w:r>
      <w:r w:rsidR="00CB441F">
        <w:rPr>
          <w:spacing w:val="-9"/>
        </w:rPr>
        <w:t xml:space="preserve"> </w:t>
      </w:r>
      <w:r w:rsidR="00CB441F">
        <w:t>воспитанников</w:t>
      </w:r>
    </w:p>
    <w:p w14:paraId="21A38644" w14:textId="7F8B5D99" w:rsidR="008B4623" w:rsidRDefault="00CB441F" w:rsidP="008B4623">
      <w:pPr>
        <w:pStyle w:val="a4"/>
        <w:jc w:val="center"/>
      </w:pPr>
      <w:r>
        <w:t>первой младшей группы (2-3 года) на</w:t>
      </w:r>
    </w:p>
    <w:p w14:paraId="460F50CA" w14:textId="520D62FF" w:rsidR="00231A92" w:rsidRDefault="00CB441F" w:rsidP="008B4623">
      <w:pPr>
        <w:pStyle w:val="a4"/>
        <w:jc w:val="center"/>
      </w:pPr>
      <w:r>
        <w:t>202</w:t>
      </w:r>
      <w:r w:rsidR="008B4623">
        <w:t>1</w:t>
      </w:r>
      <w:r>
        <w:t xml:space="preserve"> - 202</w:t>
      </w:r>
      <w:r w:rsidR="008B4623">
        <w:t>2</w:t>
      </w:r>
      <w:r>
        <w:t xml:space="preserve"> учебный год</w:t>
      </w:r>
    </w:p>
    <w:p w14:paraId="549B33DE" w14:textId="77777777" w:rsidR="00231A92" w:rsidRDefault="00231A92">
      <w:pPr>
        <w:pStyle w:val="a3"/>
        <w:rPr>
          <w:sz w:val="32"/>
        </w:rPr>
      </w:pPr>
    </w:p>
    <w:p w14:paraId="6121A75C" w14:textId="77777777" w:rsidR="00231A92" w:rsidRDefault="00231A92">
      <w:pPr>
        <w:pStyle w:val="a3"/>
        <w:rPr>
          <w:sz w:val="32"/>
        </w:rPr>
      </w:pPr>
    </w:p>
    <w:p w14:paraId="631E5AD9" w14:textId="77777777" w:rsidR="00231A92" w:rsidRDefault="00231A92">
      <w:pPr>
        <w:pStyle w:val="a3"/>
        <w:rPr>
          <w:sz w:val="32"/>
        </w:rPr>
      </w:pPr>
    </w:p>
    <w:p w14:paraId="1E901C4A" w14:textId="77777777" w:rsidR="00231A92" w:rsidRDefault="00231A92">
      <w:pPr>
        <w:pStyle w:val="a3"/>
        <w:rPr>
          <w:sz w:val="32"/>
        </w:rPr>
      </w:pPr>
    </w:p>
    <w:p w14:paraId="1999F41D" w14:textId="77777777" w:rsidR="00231A92" w:rsidRDefault="00231A92">
      <w:pPr>
        <w:pStyle w:val="a3"/>
        <w:rPr>
          <w:sz w:val="32"/>
        </w:rPr>
      </w:pPr>
    </w:p>
    <w:p w14:paraId="4236BCF9" w14:textId="77777777" w:rsidR="00231A92" w:rsidRDefault="00231A92">
      <w:pPr>
        <w:pStyle w:val="a3"/>
        <w:rPr>
          <w:sz w:val="32"/>
        </w:rPr>
      </w:pPr>
    </w:p>
    <w:p w14:paraId="384A2550" w14:textId="0F8637F2" w:rsidR="008B4623" w:rsidRDefault="008B4623">
      <w:pPr>
        <w:pStyle w:val="a3"/>
        <w:spacing w:before="275"/>
        <w:rPr>
          <w:sz w:val="32"/>
        </w:rPr>
      </w:pPr>
    </w:p>
    <w:p w14:paraId="2B1CF623" w14:textId="111B7189" w:rsidR="008B4623" w:rsidRDefault="008B4623">
      <w:pPr>
        <w:pStyle w:val="a3"/>
        <w:spacing w:before="275"/>
        <w:rPr>
          <w:sz w:val="32"/>
        </w:rPr>
      </w:pPr>
    </w:p>
    <w:p w14:paraId="64DF5FEC" w14:textId="686FC1B0" w:rsidR="008B4623" w:rsidRDefault="008B4623">
      <w:pPr>
        <w:pStyle w:val="a3"/>
        <w:spacing w:before="275"/>
        <w:rPr>
          <w:sz w:val="32"/>
        </w:rPr>
      </w:pPr>
    </w:p>
    <w:p w14:paraId="22667ECA" w14:textId="77777777" w:rsidR="008B4623" w:rsidRDefault="008B4623">
      <w:pPr>
        <w:pStyle w:val="a3"/>
        <w:spacing w:before="275"/>
        <w:rPr>
          <w:sz w:val="32"/>
        </w:rPr>
      </w:pPr>
    </w:p>
    <w:p w14:paraId="7C91FD16" w14:textId="6ADEEB6F" w:rsidR="008B4623" w:rsidRDefault="008B4623" w:rsidP="008B4623">
      <w:pPr>
        <w:pStyle w:val="a3"/>
        <w:ind w:left="5286"/>
        <w:rPr>
          <w:spacing w:val="-2"/>
        </w:rPr>
      </w:pPr>
      <w:r>
        <w:rPr>
          <w:spacing w:val="-2"/>
        </w:rPr>
        <w:t xml:space="preserve">                                                  </w:t>
      </w:r>
    </w:p>
    <w:p w14:paraId="297CAC23" w14:textId="227A748A" w:rsidR="000446DD" w:rsidRDefault="000446DD" w:rsidP="008B4623">
      <w:pPr>
        <w:pStyle w:val="a3"/>
        <w:ind w:left="5286"/>
        <w:rPr>
          <w:spacing w:val="-6"/>
        </w:rPr>
      </w:pPr>
      <w:r>
        <w:t xml:space="preserve">                                       </w:t>
      </w:r>
      <w:r w:rsidR="00CB441F">
        <w:t>Воспитатель</w:t>
      </w:r>
      <w:r w:rsidR="00CB441F">
        <w:rPr>
          <w:spacing w:val="-6"/>
        </w:rPr>
        <w:t xml:space="preserve"> </w:t>
      </w:r>
    </w:p>
    <w:p w14:paraId="53A9C3A7" w14:textId="674E3A56" w:rsidR="00231A92" w:rsidRDefault="000446DD" w:rsidP="00F46AC8">
      <w:pPr>
        <w:pStyle w:val="a3"/>
        <w:ind w:left="5286"/>
        <w:sectPr w:rsidR="00231A92">
          <w:type w:val="continuous"/>
          <w:pgSz w:w="11910" w:h="16840"/>
          <w:pgMar w:top="640" w:right="340" w:bottom="280" w:left="620" w:header="720" w:footer="720" w:gutter="0"/>
          <w:cols w:space="720"/>
        </w:sectPr>
      </w:pPr>
      <w:r>
        <w:t xml:space="preserve">                       </w:t>
      </w:r>
      <w:r w:rsidR="008B4623">
        <w:t>Благова Галина</w:t>
      </w:r>
      <w:r w:rsidR="00CB441F">
        <w:rPr>
          <w:spacing w:val="-6"/>
        </w:rPr>
        <w:t xml:space="preserve"> </w:t>
      </w:r>
      <w:r w:rsidR="00CB441F">
        <w:rPr>
          <w:spacing w:val="-2"/>
        </w:rPr>
        <w:t>Викторовна</w:t>
      </w:r>
      <w:bookmarkStart w:id="0" w:name="_GoBack"/>
      <w:bookmarkEnd w:id="0"/>
    </w:p>
    <w:p w14:paraId="4CD52467" w14:textId="500293A7" w:rsidR="00231A92" w:rsidRDefault="00231A92">
      <w:pPr>
        <w:pStyle w:val="a3"/>
      </w:pPr>
    </w:p>
    <w:p w14:paraId="27E259E3" w14:textId="77777777" w:rsidR="00231A92" w:rsidRDefault="00231A92">
      <w:pPr>
        <w:pStyle w:val="a3"/>
        <w:spacing w:before="221"/>
      </w:pPr>
    </w:p>
    <w:p w14:paraId="319F2478" w14:textId="77777777" w:rsidR="00231A92" w:rsidRDefault="00CB441F">
      <w:pPr>
        <w:pStyle w:val="1"/>
        <w:ind w:right="760" w:firstLine="0"/>
        <w:jc w:val="center"/>
      </w:pPr>
      <w:r>
        <w:rPr>
          <w:spacing w:val="-2"/>
        </w:rPr>
        <w:t>Содержание</w:t>
      </w:r>
    </w:p>
    <w:p w14:paraId="4146E29D" w14:textId="77777777" w:rsidR="00231A92" w:rsidRDefault="00231A92">
      <w:pPr>
        <w:pStyle w:val="a3"/>
        <w:spacing w:before="52"/>
        <w:rPr>
          <w:b/>
        </w:rPr>
      </w:pPr>
    </w:p>
    <w:p w14:paraId="577084C3" w14:textId="77777777" w:rsidR="00231A92" w:rsidRDefault="00CB441F">
      <w:pPr>
        <w:pStyle w:val="a5"/>
        <w:numPr>
          <w:ilvl w:val="0"/>
          <w:numId w:val="35"/>
        </w:numPr>
        <w:tabs>
          <w:tab w:val="left" w:pos="820"/>
        </w:tabs>
        <w:spacing w:line="259" w:lineRule="auto"/>
        <w:ind w:right="1463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 Федеральной образовательной программой (ФОП ДО).</w:t>
      </w:r>
    </w:p>
    <w:p w14:paraId="12A223FB" w14:textId="77777777" w:rsidR="00231A92" w:rsidRDefault="00CB441F">
      <w:pPr>
        <w:pStyle w:val="a5"/>
        <w:numPr>
          <w:ilvl w:val="0"/>
          <w:numId w:val="35"/>
        </w:numPr>
        <w:tabs>
          <w:tab w:val="left" w:pos="820"/>
        </w:tabs>
        <w:spacing w:before="1" w:line="259" w:lineRule="auto"/>
        <w:ind w:right="1920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 обучающихся (воспитывающихся).</w:t>
      </w:r>
    </w:p>
    <w:p w14:paraId="714B0050" w14:textId="77777777" w:rsidR="00231A92" w:rsidRDefault="00CB441F">
      <w:pPr>
        <w:pStyle w:val="a5"/>
        <w:numPr>
          <w:ilvl w:val="0"/>
          <w:numId w:val="35"/>
        </w:numPr>
        <w:tabs>
          <w:tab w:val="left" w:pos="820"/>
        </w:tabs>
        <w:spacing w:line="319" w:lineRule="exact"/>
        <w:rPr>
          <w:sz w:val="28"/>
        </w:rPr>
      </w:pPr>
      <w:r>
        <w:rPr>
          <w:sz w:val="28"/>
        </w:rPr>
        <w:t>Принципы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представителями).</w:t>
      </w:r>
    </w:p>
    <w:p w14:paraId="6557FCBD" w14:textId="77777777" w:rsidR="00231A92" w:rsidRDefault="00CB441F">
      <w:pPr>
        <w:pStyle w:val="a5"/>
        <w:numPr>
          <w:ilvl w:val="0"/>
          <w:numId w:val="35"/>
        </w:numPr>
        <w:tabs>
          <w:tab w:val="left" w:pos="820"/>
        </w:tabs>
        <w:spacing w:before="26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ФОП </w:t>
      </w:r>
      <w:r>
        <w:rPr>
          <w:spacing w:val="-5"/>
          <w:sz w:val="28"/>
        </w:rPr>
        <w:t>ДО.</w:t>
      </w:r>
    </w:p>
    <w:p w14:paraId="7B87CC47" w14:textId="77777777" w:rsidR="00231A92" w:rsidRDefault="00CB441F">
      <w:pPr>
        <w:pStyle w:val="a5"/>
        <w:numPr>
          <w:ilvl w:val="0"/>
          <w:numId w:val="35"/>
        </w:numPr>
        <w:tabs>
          <w:tab w:val="left" w:pos="820"/>
        </w:tabs>
        <w:spacing w:before="26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ДО.</w:t>
      </w:r>
    </w:p>
    <w:p w14:paraId="23B4B608" w14:textId="77777777" w:rsidR="00231A92" w:rsidRDefault="00CB441F">
      <w:pPr>
        <w:pStyle w:val="a5"/>
        <w:numPr>
          <w:ilvl w:val="0"/>
          <w:numId w:val="35"/>
        </w:numPr>
        <w:tabs>
          <w:tab w:val="left" w:pos="820"/>
        </w:tabs>
        <w:spacing w:before="26" w:line="259" w:lineRule="auto"/>
        <w:ind w:right="434"/>
        <w:rPr>
          <w:sz w:val="28"/>
        </w:rPr>
      </w:pPr>
      <w:r>
        <w:rPr>
          <w:sz w:val="28"/>
        </w:rPr>
        <w:t>Перспективный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младшей группы (2-3 года).</w:t>
      </w:r>
    </w:p>
    <w:p w14:paraId="66B81CA8" w14:textId="77777777" w:rsidR="00231A92" w:rsidRDefault="00231A92">
      <w:pPr>
        <w:spacing w:line="259" w:lineRule="auto"/>
        <w:rPr>
          <w:sz w:val="28"/>
        </w:rPr>
        <w:sectPr w:rsidR="00231A92">
          <w:pgSz w:w="11910" w:h="16840"/>
          <w:pgMar w:top="1920" w:right="340" w:bottom="280" w:left="620" w:header="720" w:footer="720" w:gutter="0"/>
          <w:cols w:space="720"/>
        </w:sectPr>
      </w:pPr>
    </w:p>
    <w:p w14:paraId="40304B5F" w14:textId="77777777" w:rsidR="00231A92" w:rsidRDefault="00CB441F">
      <w:pPr>
        <w:pStyle w:val="1"/>
        <w:numPr>
          <w:ilvl w:val="1"/>
          <w:numId w:val="35"/>
        </w:numPr>
        <w:tabs>
          <w:tab w:val="left" w:pos="1100"/>
          <w:tab w:val="left" w:pos="2213"/>
        </w:tabs>
        <w:spacing w:before="63" w:line="259" w:lineRule="auto"/>
        <w:ind w:right="666" w:hanging="1473"/>
        <w:jc w:val="left"/>
      </w:pPr>
      <w:r>
        <w:lastRenderedPageBreak/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семьёй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 Федеральной образовательной программой (ФОП ДО)</w:t>
      </w:r>
    </w:p>
    <w:p w14:paraId="17C85C66" w14:textId="77777777" w:rsidR="00231A92" w:rsidRDefault="00CB441F">
      <w:pPr>
        <w:pStyle w:val="a3"/>
        <w:spacing w:before="316"/>
        <w:ind w:left="100" w:right="1354"/>
        <w:jc w:val="both"/>
      </w:pPr>
      <w:r>
        <w:t>Согласно Федеральной образовательной программе дошкольного образования главными</w:t>
      </w:r>
      <w:r>
        <w:rPr>
          <w:spacing w:val="-7"/>
        </w:rPr>
        <w:t xml:space="preserve"> </w:t>
      </w:r>
      <w:r>
        <w:t>целями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 обучающихся дошкольного возраста являются:</w:t>
      </w:r>
    </w:p>
    <w:p w14:paraId="7C8D6335" w14:textId="77777777" w:rsidR="00231A92" w:rsidRDefault="00CB441F">
      <w:pPr>
        <w:pStyle w:val="a5"/>
        <w:numPr>
          <w:ilvl w:val="0"/>
          <w:numId w:val="34"/>
        </w:numPr>
        <w:tabs>
          <w:tab w:val="left" w:pos="292"/>
        </w:tabs>
        <w:ind w:right="1293" w:firstLine="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 компетентности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образования, охраны и укрепления здоровья детей младенческого, раннего и дошкольного </w:t>
      </w:r>
      <w:r>
        <w:rPr>
          <w:spacing w:val="-2"/>
          <w:sz w:val="28"/>
        </w:rPr>
        <w:t>возрастов;</w:t>
      </w:r>
    </w:p>
    <w:p w14:paraId="5723E442" w14:textId="77777777" w:rsidR="00231A92" w:rsidRDefault="00CB441F">
      <w:pPr>
        <w:pStyle w:val="a5"/>
        <w:numPr>
          <w:ilvl w:val="0"/>
          <w:numId w:val="34"/>
        </w:numPr>
        <w:tabs>
          <w:tab w:val="left" w:pos="292"/>
        </w:tabs>
        <w:spacing w:line="242" w:lineRule="auto"/>
        <w:ind w:right="628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 обучению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и семьи; повышение воспитательного потенциала семьи.</w:t>
      </w:r>
    </w:p>
    <w:p w14:paraId="16F8A97F" w14:textId="77777777" w:rsidR="00231A92" w:rsidRDefault="00CB441F">
      <w:pPr>
        <w:pStyle w:val="1"/>
        <w:numPr>
          <w:ilvl w:val="1"/>
          <w:numId w:val="35"/>
        </w:numPr>
        <w:tabs>
          <w:tab w:val="left" w:pos="1296"/>
        </w:tabs>
        <w:spacing w:before="317" w:line="321" w:lineRule="exact"/>
        <w:ind w:left="1296"/>
        <w:jc w:val="left"/>
      </w:pPr>
      <w:r>
        <w:t>Задачи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семьями</w:t>
      </w:r>
    </w:p>
    <w:p w14:paraId="5C8B27BB" w14:textId="77777777" w:rsidR="00231A92" w:rsidRDefault="00CB441F">
      <w:pPr>
        <w:spacing w:line="321" w:lineRule="exact"/>
        <w:ind w:left="4821"/>
        <w:rPr>
          <w:b/>
          <w:sz w:val="28"/>
        </w:rPr>
      </w:pPr>
      <w:r>
        <w:rPr>
          <w:b/>
          <w:spacing w:val="-2"/>
          <w:sz w:val="28"/>
        </w:rPr>
        <w:t>обучающихся</w:t>
      </w:r>
    </w:p>
    <w:p w14:paraId="61800C6B" w14:textId="77777777" w:rsidR="00231A92" w:rsidRDefault="00231A92">
      <w:pPr>
        <w:pStyle w:val="a3"/>
        <w:rPr>
          <w:b/>
        </w:rPr>
      </w:pPr>
    </w:p>
    <w:p w14:paraId="08695CC3" w14:textId="77777777" w:rsidR="00231A92" w:rsidRDefault="00CB441F">
      <w:pPr>
        <w:pStyle w:val="a5"/>
        <w:numPr>
          <w:ilvl w:val="0"/>
          <w:numId w:val="33"/>
        </w:numPr>
        <w:tabs>
          <w:tab w:val="left" w:pos="404"/>
        </w:tabs>
        <w:ind w:right="567" w:firstLine="0"/>
        <w:rPr>
          <w:sz w:val="28"/>
        </w:rPr>
      </w:pPr>
      <w:r>
        <w:rPr>
          <w:sz w:val="28"/>
        </w:rPr>
        <w:t>Информирование родителей (законных представителей) и общественности относительно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ДО,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Федерации, о мерах господдержки семьям, имеющим детей дошкольного возраста, а также об образовательной программе, реализуемой в ДОО.</w:t>
      </w:r>
    </w:p>
    <w:p w14:paraId="4D1849EE" w14:textId="77777777" w:rsidR="00231A92" w:rsidRDefault="00CB441F">
      <w:pPr>
        <w:pStyle w:val="a5"/>
        <w:numPr>
          <w:ilvl w:val="0"/>
          <w:numId w:val="33"/>
        </w:numPr>
        <w:tabs>
          <w:tab w:val="left" w:pos="404"/>
        </w:tabs>
        <w:spacing w:before="1"/>
        <w:ind w:right="447" w:firstLine="0"/>
        <w:rPr>
          <w:sz w:val="28"/>
        </w:rPr>
      </w:pPr>
      <w:r>
        <w:rPr>
          <w:sz w:val="28"/>
        </w:rPr>
        <w:t>Просвещение родителей (законных представителей), повышение их правовой, психолого-педагогической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 развития и образования детей.</w:t>
      </w:r>
    </w:p>
    <w:p w14:paraId="37D905EE" w14:textId="77777777" w:rsidR="00231A92" w:rsidRDefault="00CB441F">
      <w:pPr>
        <w:pStyle w:val="a5"/>
        <w:numPr>
          <w:ilvl w:val="0"/>
          <w:numId w:val="33"/>
        </w:numPr>
        <w:tabs>
          <w:tab w:val="left" w:pos="404"/>
        </w:tabs>
        <w:spacing w:before="2"/>
        <w:ind w:right="434" w:firstLine="0"/>
        <w:rPr>
          <w:sz w:val="28"/>
        </w:rPr>
      </w:pPr>
      <w:r>
        <w:rPr>
          <w:sz w:val="28"/>
        </w:rPr>
        <w:t>Способствование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базовой основы благополучия семьи.</w:t>
      </w:r>
    </w:p>
    <w:p w14:paraId="1BC54677" w14:textId="77777777" w:rsidR="00231A92" w:rsidRDefault="00CB441F">
      <w:pPr>
        <w:pStyle w:val="a5"/>
        <w:numPr>
          <w:ilvl w:val="0"/>
          <w:numId w:val="33"/>
        </w:numPr>
        <w:tabs>
          <w:tab w:val="left" w:pos="404"/>
        </w:tabs>
        <w:ind w:right="456" w:firstLine="0"/>
        <w:rPr>
          <w:sz w:val="28"/>
        </w:rPr>
      </w:pPr>
      <w:r>
        <w:rPr>
          <w:sz w:val="28"/>
        </w:rPr>
        <w:t>Построение взаимодействия в форме сотрудничества и установления партнёрских 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раннего и дошкольного возраста для решения образовательных задач.</w:t>
      </w:r>
    </w:p>
    <w:p w14:paraId="7A2D163F" w14:textId="77777777" w:rsidR="00231A92" w:rsidRDefault="00CB441F">
      <w:pPr>
        <w:pStyle w:val="a5"/>
        <w:numPr>
          <w:ilvl w:val="0"/>
          <w:numId w:val="33"/>
        </w:numPr>
        <w:tabs>
          <w:tab w:val="left" w:pos="404"/>
        </w:tabs>
        <w:spacing w:line="321" w:lineRule="exact"/>
        <w:ind w:left="404" w:hanging="304"/>
        <w:rPr>
          <w:sz w:val="28"/>
        </w:rPr>
      </w:pPr>
      <w:r>
        <w:rPr>
          <w:sz w:val="28"/>
        </w:rPr>
        <w:t>Вовлечение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процесс.</w:t>
      </w:r>
    </w:p>
    <w:p w14:paraId="2EBB78FB" w14:textId="77777777" w:rsidR="00231A92" w:rsidRDefault="00231A92">
      <w:pPr>
        <w:pStyle w:val="a3"/>
      </w:pPr>
    </w:p>
    <w:p w14:paraId="691D0607" w14:textId="77777777" w:rsidR="00231A92" w:rsidRDefault="00CB441F">
      <w:pPr>
        <w:pStyle w:val="1"/>
        <w:numPr>
          <w:ilvl w:val="1"/>
          <w:numId w:val="35"/>
        </w:numPr>
        <w:tabs>
          <w:tab w:val="left" w:pos="1048"/>
        </w:tabs>
        <w:ind w:left="1048"/>
        <w:jc w:val="left"/>
      </w:pPr>
      <w:r>
        <w:t>Принципы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rPr>
          <w:spacing w:val="-2"/>
        </w:rPr>
        <w:t>представителями)</w:t>
      </w:r>
    </w:p>
    <w:p w14:paraId="197D3A60" w14:textId="77777777" w:rsidR="00231A92" w:rsidRDefault="00231A92">
      <w:pPr>
        <w:pStyle w:val="a3"/>
        <w:rPr>
          <w:b/>
        </w:rPr>
      </w:pPr>
    </w:p>
    <w:p w14:paraId="743523B4" w14:textId="77777777" w:rsidR="00231A92" w:rsidRDefault="00CB441F">
      <w:pPr>
        <w:pStyle w:val="a5"/>
        <w:numPr>
          <w:ilvl w:val="0"/>
          <w:numId w:val="32"/>
        </w:numPr>
        <w:tabs>
          <w:tab w:val="left" w:pos="404"/>
        </w:tabs>
        <w:ind w:right="543" w:firstLine="0"/>
        <w:rPr>
          <w:sz w:val="28"/>
        </w:rPr>
      </w:pPr>
      <w:r>
        <w:rPr>
          <w:sz w:val="28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 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они обязаны</w:t>
      </w:r>
      <w:r>
        <w:rPr>
          <w:spacing w:val="-3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физического, 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интеллектуального развития личности ребёнка.</w:t>
      </w:r>
    </w:p>
    <w:p w14:paraId="35A79E63" w14:textId="77777777" w:rsidR="00231A92" w:rsidRDefault="00CB441F">
      <w:pPr>
        <w:pStyle w:val="a5"/>
        <w:numPr>
          <w:ilvl w:val="0"/>
          <w:numId w:val="32"/>
        </w:numPr>
        <w:tabs>
          <w:tab w:val="left" w:pos="404"/>
        </w:tabs>
        <w:spacing w:before="3"/>
        <w:ind w:right="785" w:firstLine="0"/>
        <w:rPr>
          <w:sz w:val="28"/>
        </w:rPr>
      </w:pPr>
      <w:r>
        <w:rPr>
          <w:sz w:val="28"/>
        </w:rPr>
        <w:t>Открытость: для родителей (законных представителей) должна быть доступна актуальная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</w:p>
    <w:p w14:paraId="7A740850" w14:textId="77777777" w:rsidR="00231A92" w:rsidRDefault="00CB441F">
      <w:pPr>
        <w:pStyle w:val="a3"/>
        <w:ind w:left="100"/>
      </w:pP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предоставлен</w:t>
      </w:r>
      <w:r>
        <w:rPr>
          <w:spacing w:val="-3"/>
        </w:rPr>
        <w:t xml:space="preserve"> </w:t>
      </w:r>
      <w:r>
        <w:t>свободный</w:t>
      </w:r>
      <w:r>
        <w:rPr>
          <w:spacing w:val="-7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в ДОО; между педагогами и родителями (законными представителями) необходим</w:t>
      </w:r>
    </w:p>
    <w:p w14:paraId="506FE8C9" w14:textId="77777777" w:rsidR="00231A92" w:rsidRDefault="00CB441F">
      <w:pPr>
        <w:pStyle w:val="a3"/>
        <w:spacing w:line="321" w:lineRule="exact"/>
        <w:ind w:left="100"/>
      </w:pPr>
      <w:r>
        <w:t>обмен</w:t>
      </w:r>
      <w:r>
        <w:rPr>
          <w:spacing w:val="-4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семье.</w:t>
      </w:r>
    </w:p>
    <w:p w14:paraId="70424D72" w14:textId="77777777" w:rsidR="00231A92" w:rsidRDefault="00CB441F">
      <w:pPr>
        <w:pStyle w:val="a5"/>
        <w:numPr>
          <w:ilvl w:val="0"/>
          <w:numId w:val="32"/>
        </w:numPr>
        <w:tabs>
          <w:tab w:val="left" w:pos="404"/>
        </w:tabs>
        <w:spacing w:line="321" w:lineRule="exact"/>
        <w:ind w:left="404" w:hanging="304"/>
        <w:rPr>
          <w:sz w:val="28"/>
        </w:rPr>
      </w:pPr>
      <w:r>
        <w:rPr>
          <w:sz w:val="28"/>
        </w:rPr>
        <w:t>Взаимное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взаимоотношениях</w:t>
      </w:r>
    </w:p>
    <w:p w14:paraId="3AA1F3DE" w14:textId="77777777" w:rsidR="00231A92" w:rsidRDefault="00CB441F">
      <w:pPr>
        <w:pStyle w:val="a3"/>
        <w:spacing w:before="2"/>
        <w:ind w:left="100"/>
      </w:pP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представителей):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педагогу необходимо придерживаться этики и культурных правил общения, проявлять</w:t>
      </w:r>
    </w:p>
    <w:p w14:paraId="72156363" w14:textId="77777777" w:rsidR="00231A92" w:rsidRDefault="00231A92">
      <w:pPr>
        <w:sectPr w:rsidR="00231A92">
          <w:pgSz w:w="11910" w:h="16840"/>
          <w:pgMar w:top="1340" w:right="340" w:bottom="280" w:left="620" w:header="720" w:footer="720" w:gutter="0"/>
          <w:cols w:space="720"/>
        </w:sectPr>
      </w:pPr>
    </w:p>
    <w:p w14:paraId="3992C1B4" w14:textId="77777777" w:rsidR="00231A92" w:rsidRDefault="00CB441F">
      <w:pPr>
        <w:pStyle w:val="a3"/>
        <w:spacing w:before="62" w:line="321" w:lineRule="exact"/>
        <w:ind w:left="100"/>
        <w:jc w:val="both"/>
      </w:pPr>
      <w:r>
        <w:lastRenderedPageBreak/>
        <w:t>позитивный</w:t>
      </w:r>
      <w:r>
        <w:rPr>
          <w:spacing w:val="-5"/>
        </w:rPr>
        <w:t xml:space="preserve"> </w:t>
      </w:r>
      <w:r>
        <w:t>настрой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и 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rPr>
          <w:spacing w:val="-2"/>
        </w:rPr>
        <w:t>(законными</w:t>
      </w:r>
    </w:p>
    <w:p w14:paraId="4E1DF03B" w14:textId="77777777" w:rsidR="00231A92" w:rsidRDefault="00CB441F">
      <w:pPr>
        <w:pStyle w:val="a3"/>
        <w:ind w:left="100" w:right="798"/>
        <w:jc w:val="both"/>
      </w:pPr>
      <w:r>
        <w:t>представителями);</w:t>
      </w:r>
      <w:r>
        <w:rPr>
          <w:spacing w:val="-7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этично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разумно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информацию как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 интересах детей.</w:t>
      </w:r>
    </w:p>
    <w:p w14:paraId="6D95D91A" w14:textId="77777777" w:rsidR="00231A92" w:rsidRDefault="00CB441F">
      <w:pPr>
        <w:pStyle w:val="a5"/>
        <w:numPr>
          <w:ilvl w:val="0"/>
          <w:numId w:val="32"/>
        </w:numPr>
        <w:tabs>
          <w:tab w:val="left" w:pos="404"/>
        </w:tabs>
        <w:spacing w:before="1"/>
        <w:ind w:right="408" w:firstLine="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 к каждой семье: при взаимодействии необходимо учитывать особенности семейного воспитания, потребности родителей 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7"/>
          <w:sz w:val="28"/>
        </w:rPr>
        <w:t xml:space="preserve"> </w:t>
      </w:r>
      <w:r>
        <w:rPr>
          <w:sz w:val="28"/>
        </w:rPr>
        <w:t>и ДОО, проводимым мероприятиям; возможности включения родителей (законных</w:t>
      </w:r>
    </w:p>
    <w:p w14:paraId="28B6BA33" w14:textId="77777777" w:rsidR="00231A92" w:rsidRDefault="00CB441F">
      <w:pPr>
        <w:pStyle w:val="a3"/>
        <w:spacing w:before="1" w:line="321" w:lineRule="exact"/>
        <w:ind w:left="100"/>
      </w:pPr>
      <w:r>
        <w:t>представителей)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rPr>
          <w:spacing w:val="-2"/>
        </w:rPr>
        <w:t>задач.</w:t>
      </w:r>
    </w:p>
    <w:p w14:paraId="051204D5" w14:textId="77777777" w:rsidR="00231A92" w:rsidRDefault="00CB441F">
      <w:pPr>
        <w:pStyle w:val="a5"/>
        <w:numPr>
          <w:ilvl w:val="0"/>
          <w:numId w:val="32"/>
        </w:numPr>
        <w:tabs>
          <w:tab w:val="left" w:pos="404"/>
        </w:tabs>
        <w:spacing w:line="242" w:lineRule="auto"/>
        <w:ind w:right="1065" w:firstLine="0"/>
        <w:rPr>
          <w:sz w:val="28"/>
        </w:rPr>
      </w:pPr>
      <w:proofErr w:type="spellStart"/>
      <w:r>
        <w:rPr>
          <w:sz w:val="28"/>
        </w:rPr>
        <w:t>Возрастосообразность</w:t>
      </w:r>
      <w:proofErr w:type="spellEnd"/>
      <w:r>
        <w:rPr>
          <w:sz w:val="28"/>
        </w:rPr>
        <w:t>: при планировании и осуществлении взаимодействия 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</w:p>
    <w:p w14:paraId="1F500BBD" w14:textId="77777777" w:rsidR="00231A92" w:rsidRDefault="00CB441F">
      <w:pPr>
        <w:pStyle w:val="a3"/>
        <w:ind w:left="100" w:right="353"/>
      </w:pPr>
      <w:r>
        <w:t>(законными</w:t>
      </w:r>
      <w:r>
        <w:rPr>
          <w:spacing w:val="-6"/>
        </w:rPr>
        <w:t xml:space="preserve"> </w:t>
      </w:r>
      <w:r>
        <w:t>представителями),</w:t>
      </w:r>
      <w:r>
        <w:rPr>
          <w:spacing w:val="-6"/>
        </w:rPr>
        <w:t xml:space="preserve"> </w:t>
      </w:r>
      <w:r>
        <w:t>прежде всего,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матерью</w:t>
      </w:r>
      <w:r>
        <w:rPr>
          <w:spacing w:val="-5"/>
        </w:rPr>
        <w:t xml:space="preserve"> </w:t>
      </w:r>
      <w:r>
        <w:t>(преимущественно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 младенческого и раннего возраста), обусловленные возрастными особенностями развития детей.</w:t>
      </w:r>
    </w:p>
    <w:p w14:paraId="5CDF1984" w14:textId="77777777" w:rsidR="00231A92" w:rsidRDefault="00CB441F">
      <w:pPr>
        <w:pStyle w:val="1"/>
        <w:numPr>
          <w:ilvl w:val="1"/>
          <w:numId w:val="35"/>
        </w:numPr>
        <w:tabs>
          <w:tab w:val="left" w:pos="2548"/>
          <w:tab w:val="left" w:pos="4029"/>
        </w:tabs>
        <w:spacing w:before="316"/>
        <w:ind w:left="4029" w:right="2111" w:hanging="1841"/>
        <w:jc w:val="left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семьёй в соответствии с ФОП ДО</w:t>
      </w:r>
    </w:p>
    <w:p w14:paraId="75E2BE35" w14:textId="77777777" w:rsidR="00231A92" w:rsidRDefault="00231A92">
      <w:pPr>
        <w:pStyle w:val="a3"/>
        <w:spacing w:before="1"/>
        <w:rPr>
          <w:b/>
        </w:rPr>
      </w:pPr>
    </w:p>
    <w:p w14:paraId="16A7EE9E" w14:textId="77777777" w:rsidR="00231A92" w:rsidRDefault="00CB441F">
      <w:pPr>
        <w:pStyle w:val="a5"/>
        <w:numPr>
          <w:ilvl w:val="0"/>
          <w:numId w:val="31"/>
        </w:numPr>
        <w:tabs>
          <w:tab w:val="left" w:pos="403"/>
        </w:tabs>
        <w:spacing w:before="1"/>
        <w:ind w:right="689" w:firstLine="0"/>
        <w:jc w:val="both"/>
        <w:rPr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-аналитическое направление включает получение и анализ данных о семье каждого обучающегося, её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запросах 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и развития ребёнка;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 представителей); а также планирование работы с семьей с учётом результатов</w:t>
      </w:r>
    </w:p>
    <w:p w14:paraId="4379E483" w14:textId="77777777" w:rsidR="00231A92" w:rsidRDefault="00CB441F">
      <w:pPr>
        <w:pStyle w:val="a3"/>
        <w:spacing w:line="321" w:lineRule="exact"/>
        <w:ind w:left="100"/>
        <w:jc w:val="both"/>
      </w:pPr>
      <w:r>
        <w:t>проведенного</w:t>
      </w:r>
      <w:r>
        <w:rPr>
          <w:spacing w:val="-10"/>
        </w:rPr>
        <w:t xml:space="preserve"> </w:t>
      </w:r>
      <w:r>
        <w:t>анализа;</w:t>
      </w:r>
      <w:r>
        <w:rPr>
          <w:spacing w:val="-5"/>
        </w:rPr>
        <w:t xml:space="preserve"> </w:t>
      </w:r>
      <w:r>
        <w:t>согласование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rPr>
          <w:spacing w:val="-2"/>
        </w:rPr>
        <w:t>задач.</w:t>
      </w:r>
    </w:p>
    <w:p w14:paraId="36404983" w14:textId="77777777" w:rsidR="00231A92" w:rsidRDefault="00CB441F">
      <w:pPr>
        <w:pStyle w:val="a5"/>
        <w:numPr>
          <w:ilvl w:val="0"/>
          <w:numId w:val="31"/>
        </w:numPr>
        <w:tabs>
          <w:tab w:val="left" w:pos="403"/>
        </w:tabs>
        <w:ind w:right="733" w:firstLine="0"/>
        <w:rPr>
          <w:sz w:val="28"/>
        </w:rPr>
      </w:pPr>
      <w:r>
        <w:rPr>
          <w:sz w:val="28"/>
        </w:rPr>
        <w:t>Просветительское направление предполагает просвещение родителей (законных 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психического развития детей младенческого, раннего и дошкольного возрастов; выбора</w:t>
      </w:r>
    </w:p>
    <w:p w14:paraId="5B50EAD9" w14:textId="77777777" w:rsidR="00231A92" w:rsidRDefault="00CB441F">
      <w:pPr>
        <w:pStyle w:val="a3"/>
        <w:spacing w:before="1" w:line="321" w:lineRule="exact"/>
        <w:ind w:left="100"/>
      </w:pPr>
      <w:r>
        <w:t>эффективных</w:t>
      </w:r>
      <w:r>
        <w:rPr>
          <w:spacing w:val="-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определённого</w:t>
      </w:r>
      <w:r>
        <w:rPr>
          <w:spacing w:val="-7"/>
        </w:rPr>
        <w:t xml:space="preserve"> </w:t>
      </w:r>
      <w:r>
        <w:rPr>
          <w:spacing w:val="-2"/>
        </w:rPr>
        <w:t>возраста;</w:t>
      </w:r>
    </w:p>
    <w:p w14:paraId="4A4E72E1" w14:textId="77777777" w:rsidR="00231A92" w:rsidRDefault="00CB441F">
      <w:pPr>
        <w:pStyle w:val="a3"/>
        <w:ind w:left="100" w:right="353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актуальной</w:t>
      </w:r>
      <w:r>
        <w:rPr>
          <w:spacing w:val="-6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</w:t>
      </w:r>
    </w:p>
    <w:p w14:paraId="3E99F8BB" w14:textId="77777777" w:rsidR="00231A92" w:rsidRDefault="00CB441F">
      <w:pPr>
        <w:pStyle w:val="a3"/>
        <w:ind w:left="100"/>
      </w:pPr>
      <w:r>
        <w:t>образовательной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детьми.</w:t>
      </w:r>
    </w:p>
    <w:p w14:paraId="33E7F35A" w14:textId="77777777" w:rsidR="00231A92" w:rsidRDefault="00CB441F">
      <w:pPr>
        <w:pStyle w:val="a5"/>
        <w:numPr>
          <w:ilvl w:val="0"/>
          <w:numId w:val="31"/>
        </w:numPr>
        <w:tabs>
          <w:tab w:val="left" w:pos="403"/>
        </w:tabs>
        <w:spacing w:before="2"/>
        <w:ind w:right="620" w:firstLine="0"/>
        <w:rPr>
          <w:sz w:val="28"/>
        </w:rPr>
      </w:pPr>
      <w:r>
        <w:rPr>
          <w:sz w:val="28"/>
        </w:rPr>
        <w:t>Консультационное направление объединяет в себе консультирование родителей 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</w:t>
      </w:r>
    </w:p>
    <w:p w14:paraId="646FA03B" w14:textId="77777777" w:rsidR="00231A92" w:rsidRDefault="00CB441F">
      <w:pPr>
        <w:pStyle w:val="a3"/>
        <w:ind w:left="100"/>
      </w:pPr>
      <w:r>
        <w:t>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r>
        <w:rPr>
          <w:spacing w:val="-6"/>
        </w:rPr>
        <w:t xml:space="preserve"> </w:t>
      </w:r>
      <w:r>
        <w:t>способам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деятельностях,</w:t>
      </w:r>
      <w:r>
        <w:rPr>
          <w:spacing w:val="-4"/>
        </w:rPr>
        <w:t xml:space="preserve"> </w:t>
      </w:r>
      <w:r>
        <w:t>образовательном процессе и другому.</w:t>
      </w:r>
    </w:p>
    <w:p w14:paraId="2962DDCA" w14:textId="77777777" w:rsidR="00231A92" w:rsidRDefault="00CB441F">
      <w:pPr>
        <w:pStyle w:val="1"/>
        <w:numPr>
          <w:ilvl w:val="1"/>
          <w:numId w:val="35"/>
        </w:numPr>
        <w:tabs>
          <w:tab w:val="left" w:pos="1232"/>
        </w:tabs>
        <w:spacing w:before="321"/>
        <w:ind w:left="1232"/>
        <w:jc w:val="left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5"/>
        </w:rPr>
        <w:t xml:space="preserve"> ДО</w:t>
      </w:r>
    </w:p>
    <w:p w14:paraId="50E34681" w14:textId="77777777" w:rsidR="00231A92" w:rsidRDefault="00231A92">
      <w:pPr>
        <w:pStyle w:val="a3"/>
        <w:rPr>
          <w:b/>
        </w:rPr>
      </w:pPr>
    </w:p>
    <w:p w14:paraId="3A149E94" w14:textId="77777777" w:rsidR="00231A92" w:rsidRDefault="00CB441F">
      <w:pPr>
        <w:pStyle w:val="a5"/>
        <w:numPr>
          <w:ilvl w:val="0"/>
          <w:numId w:val="30"/>
        </w:numPr>
        <w:tabs>
          <w:tab w:val="left" w:pos="404"/>
        </w:tabs>
        <w:ind w:right="2305" w:firstLine="0"/>
        <w:rPr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 реализуется через опросы, социологические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срезы,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блокноты, «почтовый</w:t>
      </w:r>
      <w:r>
        <w:rPr>
          <w:spacing w:val="-6"/>
          <w:sz w:val="28"/>
        </w:rPr>
        <w:t xml:space="preserve"> </w:t>
      </w:r>
      <w:r>
        <w:rPr>
          <w:sz w:val="28"/>
        </w:rPr>
        <w:t>ящик»,</w:t>
      </w:r>
    </w:p>
    <w:p w14:paraId="441453D4" w14:textId="77777777" w:rsidR="00231A92" w:rsidRDefault="00CB441F">
      <w:pPr>
        <w:pStyle w:val="a3"/>
        <w:ind w:left="100"/>
      </w:pPr>
      <w:r>
        <w:t>педагогические</w:t>
      </w:r>
      <w:r>
        <w:rPr>
          <w:spacing w:val="-9"/>
        </w:rPr>
        <w:t xml:space="preserve"> </w:t>
      </w:r>
      <w:r>
        <w:t>беседы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представителями);</w:t>
      </w:r>
      <w:r>
        <w:rPr>
          <w:spacing w:val="-5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rPr>
          <w:spacing w:val="-2"/>
        </w:rPr>
        <w:t>(недели)</w:t>
      </w:r>
    </w:p>
    <w:p w14:paraId="5AE0D178" w14:textId="77777777" w:rsidR="00231A92" w:rsidRDefault="00231A92">
      <w:pPr>
        <w:sectPr w:rsidR="00231A92">
          <w:pgSz w:w="11910" w:h="16840"/>
          <w:pgMar w:top="640" w:right="340" w:bottom="280" w:left="620" w:header="720" w:footer="720" w:gutter="0"/>
          <w:cols w:space="720"/>
        </w:sectPr>
      </w:pPr>
    </w:p>
    <w:p w14:paraId="7DD0C02E" w14:textId="77777777" w:rsidR="00231A92" w:rsidRDefault="00CB441F">
      <w:pPr>
        <w:pStyle w:val="a3"/>
        <w:spacing w:before="62"/>
        <w:ind w:left="100" w:right="353"/>
      </w:pPr>
      <w:r>
        <w:lastRenderedPageBreak/>
        <w:t>открытых</w:t>
      </w:r>
      <w:r>
        <w:rPr>
          <w:spacing w:val="-5"/>
        </w:rPr>
        <w:t xml:space="preserve"> </w:t>
      </w:r>
      <w:r>
        <w:t>дверей,</w:t>
      </w:r>
      <w:r>
        <w:rPr>
          <w:spacing w:val="-3"/>
        </w:rPr>
        <w:t xml:space="preserve"> </w:t>
      </w:r>
      <w:r>
        <w:t>открытые</w:t>
      </w:r>
      <w:r>
        <w:rPr>
          <w:spacing w:val="-5"/>
        </w:rPr>
        <w:t xml:space="preserve"> </w:t>
      </w:r>
      <w:r>
        <w:t>просмотры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так далее.</w:t>
      </w:r>
    </w:p>
    <w:p w14:paraId="4C69B1E0" w14:textId="77777777" w:rsidR="00231A92" w:rsidRDefault="00CB441F">
      <w:pPr>
        <w:pStyle w:val="a5"/>
        <w:numPr>
          <w:ilvl w:val="0"/>
          <w:numId w:val="30"/>
        </w:numPr>
        <w:tabs>
          <w:tab w:val="left" w:pos="404"/>
        </w:tabs>
        <w:spacing w:before="1"/>
        <w:ind w:right="646" w:firstLine="0"/>
        <w:rPr>
          <w:sz w:val="28"/>
        </w:rPr>
      </w:pPr>
      <w:r>
        <w:rPr>
          <w:sz w:val="28"/>
        </w:rPr>
        <w:t>Просветительское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консультационное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</w:t>
      </w:r>
    </w:p>
    <w:p w14:paraId="0DD9C04F" w14:textId="77777777" w:rsidR="00231A92" w:rsidRDefault="00CB441F">
      <w:pPr>
        <w:pStyle w:val="a3"/>
        <w:spacing w:line="242" w:lineRule="auto"/>
        <w:ind w:left="100"/>
      </w:pPr>
      <w:r>
        <w:t>клубы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другое;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проспекты,</w:t>
      </w:r>
      <w:r>
        <w:rPr>
          <w:spacing w:val="-5"/>
        </w:rPr>
        <w:t xml:space="preserve"> </w:t>
      </w:r>
      <w:r>
        <w:t>стенды,</w:t>
      </w:r>
      <w:r>
        <w:rPr>
          <w:spacing w:val="-5"/>
        </w:rPr>
        <w:t xml:space="preserve"> </w:t>
      </w:r>
      <w:r>
        <w:t>ширмы,</w:t>
      </w:r>
      <w:r>
        <w:rPr>
          <w:spacing w:val="-5"/>
        </w:rPr>
        <w:t xml:space="preserve"> </w:t>
      </w:r>
      <w:r>
        <w:t>папки-передвижки</w:t>
      </w:r>
      <w:r>
        <w:rPr>
          <w:spacing w:val="-5"/>
        </w:rPr>
        <w:t xml:space="preserve"> </w:t>
      </w:r>
      <w:r>
        <w:t>для родителей (законных представителей); журналы и газеты, издаваемые ДОО для</w:t>
      </w:r>
    </w:p>
    <w:p w14:paraId="75B359AF" w14:textId="77777777" w:rsidR="00231A92" w:rsidRDefault="00CB441F">
      <w:pPr>
        <w:pStyle w:val="a3"/>
        <w:spacing w:line="242" w:lineRule="auto"/>
        <w:ind w:left="100"/>
      </w:pP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представителей),</w:t>
      </w:r>
      <w:r>
        <w:rPr>
          <w:spacing w:val="-8"/>
        </w:rPr>
        <w:t xml:space="preserve"> </w:t>
      </w:r>
      <w:r>
        <w:t>педагогические</w:t>
      </w:r>
      <w:r>
        <w:rPr>
          <w:spacing w:val="-10"/>
        </w:rPr>
        <w:t xml:space="preserve"> </w:t>
      </w:r>
      <w:r>
        <w:t>библиотеки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 (законных представителей); сайты ДОО и социальные группы в сети Интернет;</w:t>
      </w:r>
    </w:p>
    <w:p w14:paraId="7C84773F" w14:textId="77777777" w:rsidR="00231A92" w:rsidRDefault="00CB441F">
      <w:pPr>
        <w:pStyle w:val="a3"/>
        <w:ind w:left="100"/>
      </w:pPr>
      <w:proofErr w:type="spellStart"/>
      <w:r>
        <w:t>медиарепортажи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фотографии,</w:t>
      </w:r>
      <w:r>
        <w:rPr>
          <w:spacing w:val="-5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работ родителей 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досуговую</w:t>
      </w:r>
      <w:r>
        <w:rPr>
          <w:spacing w:val="-2"/>
        </w:rPr>
        <w:t xml:space="preserve"> </w:t>
      </w:r>
      <w:r>
        <w:t xml:space="preserve">форму </w:t>
      </w:r>
      <w:r>
        <w:rPr>
          <w:sz w:val="24"/>
        </w:rPr>
        <w:t xml:space="preserve">– </w:t>
      </w:r>
      <w:r>
        <w:t>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14:paraId="00DFA2A7" w14:textId="77777777" w:rsidR="00231A92" w:rsidRDefault="00CB441F">
      <w:pPr>
        <w:pStyle w:val="a5"/>
        <w:numPr>
          <w:ilvl w:val="1"/>
          <w:numId w:val="35"/>
        </w:numPr>
        <w:tabs>
          <w:tab w:val="left" w:pos="1571"/>
          <w:tab w:val="left" w:pos="3133"/>
        </w:tabs>
        <w:spacing w:before="310" w:line="242" w:lineRule="auto"/>
        <w:ind w:left="3133" w:right="1135" w:hanging="1921"/>
        <w:jc w:val="left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воспитанников первой младшей группы (2-3 года)</w:t>
      </w:r>
    </w:p>
    <w:p w14:paraId="1E6F9066" w14:textId="77777777" w:rsidR="00231A92" w:rsidRDefault="00231A92">
      <w:pPr>
        <w:pStyle w:val="a3"/>
        <w:spacing w:before="225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238"/>
        <w:gridCol w:w="1937"/>
      </w:tblGrid>
      <w:tr w:rsidR="00231A92" w14:paraId="40F7019C" w14:textId="77777777">
        <w:trPr>
          <w:trHeight w:val="393"/>
        </w:trPr>
        <w:tc>
          <w:tcPr>
            <w:tcW w:w="4286" w:type="dxa"/>
          </w:tcPr>
          <w:p w14:paraId="39036795" w14:textId="77777777" w:rsidR="00231A92" w:rsidRDefault="00CB441F">
            <w:pPr>
              <w:pStyle w:val="TableParagraph"/>
              <w:spacing w:before="59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взаимодействия</w:t>
            </w:r>
          </w:p>
        </w:tc>
        <w:tc>
          <w:tcPr>
            <w:tcW w:w="4238" w:type="dxa"/>
          </w:tcPr>
          <w:p w14:paraId="52A98BE4" w14:textId="77777777" w:rsidR="00231A92" w:rsidRDefault="00CB441F">
            <w:pPr>
              <w:pStyle w:val="TableParagraph"/>
              <w:spacing w:before="59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37" w:type="dxa"/>
          </w:tcPr>
          <w:p w14:paraId="4D689A5F" w14:textId="77777777" w:rsidR="00231A92" w:rsidRDefault="00CB441F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231A92" w14:paraId="71595360" w14:textId="77777777">
        <w:trPr>
          <w:trHeight w:val="397"/>
        </w:trPr>
        <w:tc>
          <w:tcPr>
            <w:tcW w:w="10461" w:type="dxa"/>
            <w:gridSpan w:val="3"/>
          </w:tcPr>
          <w:p w14:paraId="5F058201" w14:textId="77777777" w:rsidR="00231A92" w:rsidRDefault="00F46AC8">
            <w:pPr>
              <w:pStyle w:val="TableParagraph"/>
              <w:spacing w:before="63"/>
              <w:ind w:left="112" w:right="1857"/>
              <w:jc w:val="center"/>
              <w:rPr>
                <w:b/>
                <w:sz w:val="24"/>
              </w:rPr>
            </w:pPr>
            <w:hyperlink r:id="rId5">
              <w:r w:rsidR="00CB441F">
                <w:rPr>
                  <w:b/>
                  <w:spacing w:val="-2"/>
                  <w:sz w:val="24"/>
                </w:rPr>
                <w:t>Сентябрь</w:t>
              </w:r>
            </w:hyperlink>
          </w:p>
        </w:tc>
      </w:tr>
      <w:tr w:rsidR="00231A92" w14:paraId="748BC85A" w14:textId="77777777">
        <w:trPr>
          <w:trHeight w:val="8123"/>
        </w:trPr>
        <w:tc>
          <w:tcPr>
            <w:tcW w:w="4286" w:type="dxa"/>
          </w:tcPr>
          <w:p w14:paraId="0AE0831D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spacing w:before="59"/>
              <w:ind w:right="1139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педагогами и родителями.</w:t>
            </w:r>
          </w:p>
          <w:p w14:paraId="62129F1D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Смоделировать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перспективы</w:t>
            </w:r>
          </w:p>
          <w:p w14:paraId="7F6F027C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  <w:p w14:paraId="60BF3EEA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повышению</w:t>
            </w:r>
          </w:p>
          <w:p w14:paraId="23DD7831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  <w:p w14:paraId="0258B9D6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Повысить заинтересованность 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сада, развивать активность родителей.</w:t>
            </w:r>
          </w:p>
          <w:p w14:paraId="20DDE58A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том, что длительность и характер адаптационного периода зависят от того, насколько малыш подготовлен в семье к переходу в детское</w:t>
            </w:r>
          </w:p>
          <w:p w14:paraId="7BBBABB5" w14:textId="77777777" w:rsidR="00231A92" w:rsidRDefault="00CB4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учреждение.</w:t>
            </w:r>
          </w:p>
          <w:p w14:paraId="69B74805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Довести до сознания родителей о необходимости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домашних условиях.</w:t>
            </w:r>
          </w:p>
          <w:p w14:paraId="3752DF07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right="43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активной, 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году.</w:t>
            </w:r>
          </w:p>
          <w:p w14:paraId="0142E903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spacing w:before="1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совместным наблюдениям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 исследовательской деятельности,</w:t>
            </w:r>
          </w:p>
          <w:p w14:paraId="7EF1C6EB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способствующей возникновению познавательного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1C69135F" w14:textId="77777777" w:rsidR="00231A92" w:rsidRDefault="00CB441F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совместному изготовлению поделок на осеннюю </w:t>
            </w:r>
            <w:r>
              <w:rPr>
                <w:spacing w:val="-2"/>
                <w:sz w:val="24"/>
              </w:rPr>
              <w:t>тематику.</w:t>
            </w:r>
          </w:p>
        </w:tc>
        <w:tc>
          <w:tcPr>
            <w:tcW w:w="4238" w:type="dxa"/>
          </w:tcPr>
          <w:p w14:paraId="0618D50B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семьями</w:t>
            </w:r>
          </w:p>
          <w:p w14:paraId="01B1BCF3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анкетирование.</w:t>
            </w:r>
          </w:p>
          <w:p w14:paraId="1AAA615D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ind w:left="102" w:right="254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 образовательного процесса,</w:t>
            </w:r>
          </w:p>
          <w:p w14:paraId="1565F146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консультирование.</w:t>
            </w:r>
          </w:p>
          <w:p w14:paraId="02E5D5A9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ind w:left="102" w:right="163" w:firstLine="0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 собрание, знакомство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ДОУ.</w:t>
            </w:r>
          </w:p>
          <w:p w14:paraId="464275F5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7EB40F5E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 семьи и детского сада.</w:t>
            </w:r>
          </w:p>
          <w:p w14:paraId="5CBE9869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группы».</w:t>
            </w:r>
          </w:p>
          <w:p w14:paraId="16E9D960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38"/>
              </w:tabs>
              <w:ind w:left="102" w:right="1048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совместным наблюдениям за осенними изменениями в природе, к</w:t>
            </w:r>
          </w:p>
          <w:p w14:paraId="2444FA90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овощей.</w:t>
            </w:r>
          </w:p>
          <w:p w14:paraId="054D331E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14:paraId="7DAEC057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детскому </w:t>
            </w:r>
            <w:r>
              <w:rPr>
                <w:spacing w:val="-2"/>
                <w:sz w:val="24"/>
              </w:rPr>
              <w:t>саду».</w:t>
            </w:r>
          </w:p>
          <w:p w14:paraId="3415BD85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ind w:left="102" w:right="920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«Баю-бай»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(подборка песенок и потешек на сон).</w:t>
            </w:r>
          </w:p>
          <w:p w14:paraId="41147128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before="1"/>
              <w:ind w:left="102" w:right="1000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 значение в жизни ребёнка».</w:t>
            </w:r>
          </w:p>
          <w:p w14:paraId="4845DD34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ind w:left="102" w:right="614" w:firstLine="0"/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осеннюю </w:t>
            </w:r>
            <w:r>
              <w:rPr>
                <w:spacing w:val="-2"/>
                <w:sz w:val="24"/>
              </w:rPr>
              <w:t>тематику.</w:t>
            </w:r>
          </w:p>
          <w:p w14:paraId="3B43ED48" w14:textId="77777777" w:rsidR="00231A92" w:rsidRDefault="00CB441F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left="102" w:right="724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домашнему </w:t>
            </w:r>
            <w:r>
              <w:rPr>
                <w:spacing w:val="-2"/>
                <w:sz w:val="24"/>
              </w:rPr>
              <w:t>чтению.</w:t>
            </w:r>
          </w:p>
        </w:tc>
        <w:tc>
          <w:tcPr>
            <w:tcW w:w="1937" w:type="dxa"/>
          </w:tcPr>
          <w:p w14:paraId="37F2B162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4C8A954D" w14:textId="77777777">
        <w:trPr>
          <w:trHeight w:val="397"/>
        </w:trPr>
        <w:tc>
          <w:tcPr>
            <w:tcW w:w="10461" w:type="dxa"/>
            <w:gridSpan w:val="3"/>
          </w:tcPr>
          <w:p w14:paraId="31921709" w14:textId="77777777" w:rsidR="00231A92" w:rsidRDefault="00F46AC8">
            <w:pPr>
              <w:pStyle w:val="TableParagraph"/>
              <w:spacing w:before="59"/>
              <w:ind w:left="140" w:right="1857"/>
              <w:jc w:val="center"/>
              <w:rPr>
                <w:b/>
                <w:sz w:val="24"/>
              </w:rPr>
            </w:pPr>
            <w:hyperlink r:id="rId6">
              <w:r w:rsidR="00CB441F">
                <w:rPr>
                  <w:b/>
                  <w:spacing w:val="-2"/>
                  <w:sz w:val="24"/>
                </w:rPr>
                <w:t>Октябрь</w:t>
              </w:r>
            </w:hyperlink>
          </w:p>
        </w:tc>
      </w:tr>
    </w:tbl>
    <w:p w14:paraId="7B8E8D6D" w14:textId="77777777" w:rsidR="00231A92" w:rsidRDefault="00231A92">
      <w:pPr>
        <w:jc w:val="center"/>
        <w:rPr>
          <w:sz w:val="24"/>
        </w:rPr>
        <w:sectPr w:rsidR="00231A92">
          <w:pgSz w:w="11910" w:h="16840"/>
          <w:pgMar w:top="640" w:right="340" w:bottom="280" w:left="620" w:header="720" w:footer="720" w:gutter="0"/>
          <w:cols w:space="720"/>
        </w:sectPr>
      </w:pPr>
    </w:p>
    <w:p w14:paraId="26D4825D" w14:textId="77777777" w:rsidR="00231A92" w:rsidRDefault="00231A9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238"/>
        <w:gridCol w:w="1937"/>
      </w:tblGrid>
      <w:tr w:rsidR="00231A92" w14:paraId="2412354B" w14:textId="77777777">
        <w:trPr>
          <w:trHeight w:val="8676"/>
        </w:trPr>
        <w:tc>
          <w:tcPr>
            <w:tcW w:w="4286" w:type="dxa"/>
          </w:tcPr>
          <w:p w14:paraId="4199F5B0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Ориентировать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на</w:t>
            </w:r>
          </w:p>
          <w:p w14:paraId="4A733ADA" w14:textId="77777777" w:rsidR="00231A92" w:rsidRDefault="00CB441F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диких и домашних животных.</w:t>
            </w:r>
          </w:p>
          <w:p w14:paraId="41A595D6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передаче положительного опыта в вопросах </w:t>
            </w:r>
            <w:r>
              <w:rPr>
                <w:spacing w:val="-2"/>
                <w:sz w:val="24"/>
              </w:rPr>
              <w:t>воспитания.</w:t>
            </w:r>
          </w:p>
          <w:p w14:paraId="08720804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Познакомить родителей с методами ускорения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засыпания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счёт создания безопасной и комфортной среды, использования фольклора.</w:t>
            </w:r>
          </w:p>
          <w:p w14:paraId="19AA29B1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1"/>
              <w:ind w:right="1131" w:firstLine="0"/>
              <w:rPr>
                <w:sz w:val="24"/>
              </w:rPr>
            </w:pPr>
            <w:r>
              <w:rPr>
                <w:sz w:val="24"/>
              </w:rPr>
              <w:t>Формировать у родителей 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</w:p>
          <w:p w14:paraId="300E3388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психофизическом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</w:t>
            </w:r>
            <w:r>
              <w:rPr>
                <w:spacing w:val="-2"/>
                <w:sz w:val="24"/>
              </w:rPr>
              <w:t>детей.</w:t>
            </w:r>
          </w:p>
          <w:p w14:paraId="2BDBC625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Донести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пользе прогулок и экскурсий для</w:t>
            </w:r>
          </w:p>
          <w:p w14:paraId="294D35D6" w14:textId="77777777" w:rsidR="00231A92" w:rsidRDefault="00CB441F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впечатлений и всестороннего развития ребёнка.</w:t>
            </w:r>
          </w:p>
          <w:p w14:paraId="121715A8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заинтересовать</w:t>
            </w:r>
          </w:p>
          <w:p w14:paraId="1AA68961" w14:textId="77777777" w:rsidR="00231A92" w:rsidRDefault="00CB441F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совместных работ с осенней тематикой.</w:t>
            </w:r>
          </w:p>
          <w:p w14:paraId="01F0FC53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особенностями адаптации малышей, разработать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 по ускорению адаптации.</w:t>
            </w:r>
          </w:p>
          <w:p w14:paraId="150CA477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694" w:firstLine="0"/>
              <w:rPr>
                <w:sz w:val="24"/>
              </w:rPr>
            </w:pPr>
            <w:r>
              <w:rPr>
                <w:sz w:val="24"/>
              </w:rPr>
              <w:t>Донести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важность режима дня для здоровья и</w:t>
            </w:r>
          </w:p>
          <w:p w14:paraId="210E386F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3997C494" w14:textId="77777777" w:rsidR="00231A92" w:rsidRDefault="00CB441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Информирование родителей о важности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самообслуживания.</w:t>
            </w:r>
          </w:p>
        </w:tc>
        <w:tc>
          <w:tcPr>
            <w:tcW w:w="4238" w:type="dxa"/>
          </w:tcPr>
          <w:p w14:paraId="0E5D3BD5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spacing w:before="59"/>
              <w:ind w:right="561" w:firstLine="0"/>
              <w:rPr>
                <w:sz w:val="24"/>
              </w:rPr>
            </w:pPr>
            <w:r>
              <w:rPr>
                <w:sz w:val="24"/>
              </w:rPr>
              <w:t>Информирование родителей о 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писателей края для детей.</w:t>
            </w:r>
          </w:p>
          <w:p w14:paraId="29CD1A98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spacing w:before="60"/>
              <w:ind w:right="357" w:firstLine="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сказки о животных».</w:t>
            </w:r>
          </w:p>
          <w:p w14:paraId="3C82063F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оздоровительными мероприятиями в детском саду.</w:t>
            </w:r>
          </w:p>
          <w:p w14:paraId="63366E3C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«Как подготовить ребёнка ко сну».</w:t>
            </w:r>
          </w:p>
          <w:p w14:paraId="3A2FDB59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spacing w:before="1"/>
              <w:ind w:right="244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 для развития ребёнка 2-3 лет».</w:t>
            </w:r>
          </w:p>
          <w:p w14:paraId="58FEC038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подбору</w:t>
            </w:r>
          </w:p>
          <w:p w14:paraId="40210AD9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домашнего </w:t>
            </w:r>
            <w:r>
              <w:rPr>
                <w:spacing w:val="-2"/>
                <w:sz w:val="24"/>
              </w:rPr>
              <w:t>чтения.</w:t>
            </w:r>
          </w:p>
          <w:p w14:paraId="4EA9ECE4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ind w:right="1174" w:firstLine="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планирование маршрутов выходного дня.</w:t>
            </w:r>
          </w:p>
          <w:p w14:paraId="67F1BA4C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выставке «Краски осени».</w:t>
            </w:r>
          </w:p>
          <w:p w14:paraId="3F84DCC9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ind w:right="1156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«Идеи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осенних </w:t>
            </w:r>
            <w:r>
              <w:rPr>
                <w:spacing w:val="-2"/>
                <w:sz w:val="24"/>
              </w:rPr>
              <w:t>поделок».</w:t>
            </w:r>
          </w:p>
          <w:p w14:paraId="6716E96D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before="1"/>
              <w:ind w:right="34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для родителей: «В 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слёз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уберечь ребёнка от стресса».</w:t>
            </w:r>
          </w:p>
          <w:p w14:paraId="7505F5B4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Беседа с родителями «Одежда 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режиму».</w:t>
            </w:r>
          </w:p>
          <w:p w14:paraId="00AFE4F1" w14:textId="77777777" w:rsidR="00231A92" w:rsidRDefault="00CB441F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«Как научить ребёнка правильно держать</w:t>
            </w:r>
          </w:p>
          <w:p w14:paraId="76EEB06A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ложку,</w:t>
            </w:r>
            <w:r>
              <w:rPr>
                <w:spacing w:val="-2"/>
                <w:sz w:val="24"/>
              </w:rPr>
              <w:t xml:space="preserve"> карандаш».</w:t>
            </w:r>
          </w:p>
        </w:tc>
        <w:tc>
          <w:tcPr>
            <w:tcW w:w="1937" w:type="dxa"/>
          </w:tcPr>
          <w:p w14:paraId="3DF2BB8F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4FCA6DA9" w14:textId="77777777">
        <w:trPr>
          <w:trHeight w:val="398"/>
        </w:trPr>
        <w:tc>
          <w:tcPr>
            <w:tcW w:w="10461" w:type="dxa"/>
            <w:gridSpan w:val="3"/>
          </w:tcPr>
          <w:p w14:paraId="699337A4" w14:textId="77777777" w:rsidR="00231A92" w:rsidRDefault="00F46AC8">
            <w:pPr>
              <w:pStyle w:val="TableParagraph"/>
              <w:spacing w:before="63"/>
              <w:ind w:left="124" w:right="1857"/>
              <w:jc w:val="center"/>
              <w:rPr>
                <w:b/>
                <w:sz w:val="24"/>
              </w:rPr>
            </w:pPr>
            <w:hyperlink r:id="rId7">
              <w:r w:rsidR="00CB441F">
                <w:rPr>
                  <w:b/>
                  <w:spacing w:val="-2"/>
                  <w:sz w:val="24"/>
                </w:rPr>
                <w:t>Ноябрь</w:t>
              </w:r>
            </w:hyperlink>
          </w:p>
        </w:tc>
      </w:tr>
      <w:tr w:rsidR="00231A92" w14:paraId="60EAC7F4" w14:textId="77777777">
        <w:trPr>
          <w:trHeight w:val="6135"/>
        </w:trPr>
        <w:tc>
          <w:tcPr>
            <w:tcW w:w="4286" w:type="dxa"/>
          </w:tcPr>
          <w:p w14:paraId="23DDD97E" w14:textId="77777777" w:rsidR="00231A92" w:rsidRDefault="00CB441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before="59"/>
              <w:ind w:right="300" w:firstLine="0"/>
              <w:rPr>
                <w:sz w:val="24"/>
              </w:rPr>
            </w:pPr>
            <w:r>
              <w:rPr>
                <w:sz w:val="24"/>
              </w:rPr>
              <w:t>Направить внимание родителей на 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видеть, осознавать и избегать опасности.</w:t>
            </w:r>
          </w:p>
          <w:p w14:paraId="10ED7C3C" w14:textId="77777777" w:rsidR="00231A92" w:rsidRDefault="00CB441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ind w:right="1038" w:firstLine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необходимости создания</w:t>
            </w:r>
          </w:p>
          <w:p w14:paraId="01C3CBE3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благоприятных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условий пребывания детей на улице.</w:t>
            </w:r>
          </w:p>
          <w:p w14:paraId="4F717EE2" w14:textId="77777777" w:rsidR="00231A92" w:rsidRDefault="00CB441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Привлечь родителей к участию в инсценировке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pacing w:val="-2"/>
                <w:sz w:val="24"/>
              </w:rPr>
              <w:t>движения.</w:t>
            </w:r>
          </w:p>
          <w:p w14:paraId="501D7F84" w14:textId="77777777" w:rsidR="00231A92" w:rsidRDefault="00CB441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before="1"/>
              <w:ind w:right="508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мини-музея посуды в группе.</w:t>
            </w:r>
          </w:p>
          <w:p w14:paraId="16B1CC83" w14:textId="77777777" w:rsidR="00231A92" w:rsidRDefault="00CB441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стороны взаимодействия ДОО с родителями.</w:t>
            </w:r>
          </w:p>
          <w:p w14:paraId="3DFF8419" w14:textId="77777777" w:rsidR="00231A92" w:rsidRDefault="00CB441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Дать рекомендации родителям по домашнему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игрушках.</w:t>
            </w:r>
          </w:p>
          <w:p w14:paraId="0E7B8A01" w14:textId="77777777" w:rsidR="00231A92" w:rsidRDefault="00CB441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Ориентировать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на</w:t>
            </w:r>
          </w:p>
          <w:p w14:paraId="3469F073" w14:textId="77777777" w:rsidR="00231A92" w:rsidRDefault="00CB4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развитие у ребёнка потребности к познанию,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сверстниками.</w:t>
            </w:r>
          </w:p>
        </w:tc>
        <w:tc>
          <w:tcPr>
            <w:tcW w:w="4238" w:type="dxa"/>
          </w:tcPr>
          <w:p w14:paraId="5F3A4C6F" w14:textId="0AECA5C2" w:rsidR="00231A92" w:rsidRDefault="00CB441F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59"/>
              <w:ind w:right="190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B4623">
              <w:rPr>
                <w:sz w:val="24"/>
              </w:rPr>
              <w:t>Настольный театр для малыша</w:t>
            </w:r>
            <w:r>
              <w:rPr>
                <w:spacing w:val="-2"/>
                <w:sz w:val="24"/>
              </w:rPr>
              <w:t>».</w:t>
            </w:r>
          </w:p>
          <w:p w14:paraId="2E0E8A24" w14:textId="77777777" w:rsidR="00231A92" w:rsidRDefault="00CB441F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Знакомство родителей с опасными для здоровья ребёнка ситуациями, возникающими дома, на даче, на дороге,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водоёма,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 поведения в них.</w:t>
            </w:r>
          </w:p>
          <w:p w14:paraId="7ED64544" w14:textId="77777777" w:rsidR="00231A92" w:rsidRDefault="00CB441F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14:paraId="7D2C38C3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самостоятельной еды».</w:t>
            </w:r>
          </w:p>
          <w:p w14:paraId="248A82CF" w14:textId="77777777" w:rsidR="00231A92" w:rsidRDefault="00CB441F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«Удовлетворённость родителей образовательной</w:t>
            </w:r>
          </w:p>
          <w:p w14:paraId="70C8FD50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условиями ДОО», анализ анкет.</w:t>
            </w:r>
          </w:p>
          <w:p w14:paraId="69AAD627" w14:textId="77777777" w:rsidR="00231A92" w:rsidRDefault="00CB441F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развития мелкой моторики».</w:t>
            </w:r>
          </w:p>
          <w:p w14:paraId="59E68C2E" w14:textId="77777777" w:rsidR="00231A92" w:rsidRDefault="00CB441F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1"/>
              <w:ind w:right="1235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наблюдениям в природе, к</w:t>
            </w:r>
          </w:p>
          <w:p w14:paraId="7C9C9DC5" w14:textId="77777777" w:rsidR="00231A92" w:rsidRDefault="00CB44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разучиванию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новогоднему </w:t>
            </w:r>
            <w:r>
              <w:rPr>
                <w:spacing w:val="-2"/>
                <w:sz w:val="24"/>
              </w:rPr>
              <w:t>празднику.</w:t>
            </w:r>
          </w:p>
        </w:tc>
        <w:tc>
          <w:tcPr>
            <w:tcW w:w="1937" w:type="dxa"/>
          </w:tcPr>
          <w:p w14:paraId="1F5D7F56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A05C0F2" w14:textId="77777777" w:rsidR="00231A92" w:rsidRDefault="00231A92">
      <w:pPr>
        <w:rPr>
          <w:sz w:val="24"/>
        </w:rPr>
        <w:sectPr w:rsidR="00231A92">
          <w:pgSz w:w="11910" w:h="16840"/>
          <w:pgMar w:top="68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238"/>
        <w:gridCol w:w="1937"/>
      </w:tblGrid>
      <w:tr w:rsidR="00231A92" w14:paraId="02DAF838" w14:textId="77777777">
        <w:trPr>
          <w:trHeight w:val="3647"/>
        </w:trPr>
        <w:tc>
          <w:tcPr>
            <w:tcW w:w="4286" w:type="dxa"/>
          </w:tcPr>
          <w:p w14:paraId="39C7CD92" w14:textId="77777777" w:rsidR="00231A92" w:rsidRDefault="00CB441F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Обратить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ценность детских вопросов.</w:t>
            </w:r>
          </w:p>
          <w:p w14:paraId="412622B8" w14:textId="77777777" w:rsidR="00231A92" w:rsidRDefault="00CB441F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правильное решение для интеллектуального</w:t>
            </w:r>
          </w:p>
          <w:p w14:paraId="6F0ECE06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2602AC93" w14:textId="77777777" w:rsidR="00231A92" w:rsidRDefault="00CB441F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наблюдениям в природе, к разучиванию стихов к новогоднему празднику.</w:t>
            </w:r>
          </w:p>
        </w:tc>
        <w:tc>
          <w:tcPr>
            <w:tcW w:w="4238" w:type="dxa"/>
          </w:tcPr>
          <w:p w14:paraId="4FA3488F" w14:textId="77777777" w:rsidR="00231A92" w:rsidRDefault="00CB441F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 нужны детям 2-3 лет. Делаем</w:t>
            </w:r>
          </w:p>
          <w:p w14:paraId="462388E4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выбор».</w:t>
            </w:r>
          </w:p>
          <w:p w14:paraId="5C475EBB" w14:textId="77777777" w:rsidR="00231A92" w:rsidRDefault="00CB441F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мне </w:t>
            </w:r>
            <w:r>
              <w:rPr>
                <w:spacing w:val="-2"/>
                <w:sz w:val="24"/>
              </w:rPr>
              <w:t>сказку».</w:t>
            </w:r>
          </w:p>
          <w:p w14:paraId="390A05D9" w14:textId="77777777" w:rsidR="00231A92" w:rsidRDefault="00CB441F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«Оздоровление детей в домашних условиях».</w:t>
            </w:r>
          </w:p>
          <w:p w14:paraId="508F2E79" w14:textId="77777777" w:rsidR="00231A92" w:rsidRDefault="00CB441F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FF6AD3A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сверстниками.</w:t>
            </w:r>
          </w:p>
          <w:p w14:paraId="556058AB" w14:textId="0BB92A9E" w:rsidR="00231A92" w:rsidRDefault="00231A92" w:rsidP="008B4623">
            <w:pPr>
              <w:pStyle w:val="TableParagraph"/>
              <w:tabs>
                <w:tab w:val="left" w:pos="462"/>
              </w:tabs>
              <w:ind w:right="379"/>
              <w:rPr>
                <w:sz w:val="24"/>
              </w:rPr>
            </w:pPr>
          </w:p>
        </w:tc>
        <w:tc>
          <w:tcPr>
            <w:tcW w:w="1937" w:type="dxa"/>
          </w:tcPr>
          <w:p w14:paraId="6C3686B6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039D4D73" w14:textId="77777777">
        <w:trPr>
          <w:trHeight w:val="397"/>
        </w:trPr>
        <w:tc>
          <w:tcPr>
            <w:tcW w:w="10461" w:type="dxa"/>
            <w:gridSpan w:val="3"/>
          </w:tcPr>
          <w:p w14:paraId="257138D0" w14:textId="77777777" w:rsidR="00231A92" w:rsidRDefault="00F46AC8">
            <w:pPr>
              <w:pStyle w:val="TableParagraph"/>
              <w:spacing w:before="63"/>
              <w:ind w:left="96" w:right="1857"/>
              <w:jc w:val="center"/>
              <w:rPr>
                <w:b/>
                <w:sz w:val="24"/>
              </w:rPr>
            </w:pPr>
            <w:hyperlink r:id="rId8">
              <w:r w:rsidR="00CB441F">
                <w:rPr>
                  <w:b/>
                  <w:spacing w:val="-2"/>
                  <w:sz w:val="24"/>
                </w:rPr>
                <w:t>Декабрь</w:t>
              </w:r>
            </w:hyperlink>
          </w:p>
        </w:tc>
      </w:tr>
      <w:tr w:rsidR="00231A92" w14:paraId="1DEE6ABC" w14:textId="77777777" w:rsidTr="00CD22C4">
        <w:trPr>
          <w:trHeight w:val="8685"/>
        </w:trPr>
        <w:tc>
          <w:tcPr>
            <w:tcW w:w="4286" w:type="dxa"/>
          </w:tcPr>
          <w:p w14:paraId="44B0DCA4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59"/>
              <w:ind w:right="508" w:firstLine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 образовательного процесса.</w:t>
            </w:r>
          </w:p>
          <w:p w14:paraId="500D4B54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1131" w:firstLine="0"/>
              <w:rPr>
                <w:sz w:val="24"/>
              </w:rPr>
            </w:pPr>
            <w:r>
              <w:rPr>
                <w:sz w:val="24"/>
              </w:rPr>
              <w:t>Формировать у родителей 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</w:p>
          <w:p w14:paraId="290FC7DC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психофизическом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</w:t>
            </w:r>
            <w:r>
              <w:rPr>
                <w:spacing w:val="-2"/>
                <w:sz w:val="24"/>
              </w:rPr>
              <w:t>детей.</w:t>
            </w:r>
          </w:p>
          <w:p w14:paraId="5D72FD70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Настроить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совместную 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 гигиенических навыков.</w:t>
            </w:r>
          </w:p>
          <w:p w14:paraId="1F71AC92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32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составлению списка литературы для детей, к</w:t>
            </w:r>
          </w:p>
          <w:p w14:paraId="66F632AE" w14:textId="77777777" w:rsidR="00231A92" w:rsidRDefault="00CB4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разучиванию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новогоднему </w:t>
            </w:r>
            <w:r>
              <w:rPr>
                <w:spacing w:val="-2"/>
                <w:sz w:val="24"/>
              </w:rPr>
              <w:t>празднику.</w:t>
            </w:r>
          </w:p>
          <w:p w14:paraId="0E032EA8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пополнению книжного уголка в группе.</w:t>
            </w:r>
          </w:p>
          <w:p w14:paraId="2B2196A9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>Донести до родителей важность соблюдения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 время проведения новогодних</w:t>
            </w:r>
          </w:p>
          <w:p w14:paraId="429D8AA4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праздников</w:t>
            </w:r>
          </w:p>
          <w:p w14:paraId="30DC86BA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1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 новогодней ёлки.</w:t>
            </w:r>
          </w:p>
          <w:p w14:paraId="17295C8C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</w:p>
          <w:p w14:paraId="28D02B92" w14:textId="77777777" w:rsidR="00231A92" w:rsidRDefault="00CB441F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и детей.</w:t>
            </w:r>
          </w:p>
          <w:p w14:paraId="5524492B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советы по проведению наблюдений в зимнее время года.</w:t>
            </w:r>
          </w:p>
          <w:p w14:paraId="6C17DB3F" w14:textId="77777777" w:rsidR="00231A92" w:rsidRDefault="00CB441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1315" w:firstLine="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развитию положительных эмоций от совместного общения.</w:t>
            </w:r>
          </w:p>
        </w:tc>
        <w:tc>
          <w:tcPr>
            <w:tcW w:w="4238" w:type="dxa"/>
          </w:tcPr>
          <w:p w14:paraId="6A42FDEA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before="59"/>
              <w:ind w:right="238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домашнего </w:t>
            </w:r>
            <w:r>
              <w:rPr>
                <w:spacing w:val="-2"/>
                <w:sz w:val="24"/>
              </w:rPr>
              <w:t>чтения.</w:t>
            </w:r>
          </w:p>
          <w:p w14:paraId="2713E7EE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«Домашняя игротека,</w:t>
            </w:r>
          </w:p>
          <w:p w14:paraId="41B55AD8" w14:textId="77777777" w:rsidR="00231A92" w:rsidRDefault="00CB441F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подручных </w:t>
            </w:r>
            <w:r>
              <w:rPr>
                <w:spacing w:val="-2"/>
                <w:sz w:val="24"/>
              </w:rPr>
              <w:t>средств».</w:t>
            </w:r>
          </w:p>
          <w:p w14:paraId="656AF1F3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ребёнка 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карандаш».</w:t>
            </w:r>
          </w:p>
          <w:p w14:paraId="52D0DD2E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зимних прогулок.</w:t>
            </w:r>
          </w:p>
          <w:p w14:paraId="31C208C0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Памятка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14:paraId="7BD67BD2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 при проведении новогодних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14:paraId="6E5931D4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Ориентирование родителей на 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чтению, рассматриванию </w:t>
            </w:r>
            <w:r>
              <w:rPr>
                <w:spacing w:val="-2"/>
                <w:sz w:val="24"/>
              </w:rPr>
              <w:t>иллюстраций.</w:t>
            </w:r>
          </w:p>
          <w:p w14:paraId="4F0BF6E1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190AF174" w14:textId="77777777" w:rsidR="00231A92" w:rsidRDefault="00CB441F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«Капризы,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реагировать </w:t>
            </w:r>
            <w:r>
              <w:rPr>
                <w:spacing w:val="-2"/>
                <w:sz w:val="24"/>
              </w:rPr>
              <w:t>родителям».</w:t>
            </w:r>
          </w:p>
          <w:p w14:paraId="53DDAF34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«Ёлочная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игрушка своими руками».</w:t>
            </w:r>
          </w:p>
          <w:p w14:paraId="7A974357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 оформлению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участков снежными скульптурами.</w:t>
            </w:r>
          </w:p>
          <w:p w14:paraId="1D98B3D4" w14:textId="77777777" w:rsidR="00231A92" w:rsidRDefault="00CB441F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пользой 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</w:p>
        </w:tc>
        <w:tc>
          <w:tcPr>
            <w:tcW w:w="1937" w:type="dxa"/>
          </w:tcPr>
          <w:p w14:paraId="063798D2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28790D99" w14:textId="77777777">
        <w:trPr>
          <w:trHeight w:val="398"/>
        </w:trPr>
        <w:tc>
          <w:tcPr>
            <w:tcW w:w="10461" w:type="dxa"/>
            <w:gridSpan w:val="3"/>
          </w:tcPr>
          <w:p w14:paraId="5E817BD9" w14:textId="77777777" w:rsidR="00231A92" w:rsidRDefault="00F46AC8">
            <w:pPr>
              <w:pStyle w:val="TableParagraph"/>
              <w:spacing w:before="63"/>
              <w:ind w:left="4" w:right="1857"/>
              <w:jc w:val="center"/>
              <w:rPr>
                <w:b/>
                <w:sz w:val="24"/>
              </w:rPr>
            </w:pPr>
            <w:hyperlink r:id="rId9">
              <w:r w:rsidR="00CB441F">
                <w:rPr>
                  <w:b/>
                  <w:spacing w:val="-2"/>
                  <w:sz w:val="24"/>
                </w:rPr>
                <w:t>Январь</w:t>
              </w:r>
            </w:hyperlink>
          </w:p>
        </w:tc>
      </w:tr>
      <w:tr w:rsidR="00231A92" w14:paraId="69F9AA55" w14:textId="77777777">
        <w:trPr>
          <w:trHeight w:val="889"/>
        </w:trPr>
        <w:tc>
          <w:tcPr>
            <w:tcW w:w="4286" w:type="dxa"/>
          </w:tcPr>
          <w:p w14:paraId="470B7149" w14:textId="77777777" w:rsidR="00231A92" w:rsidRDefault="00CB441F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1D05DB08" w14:textId="77777777" w:rsidR="00231A92" w:rsidRDefault="00CB441F">
            <w:pPr>
              <w:pStyle w:val="TableParagraph"/>
              <w:spacing w:line="270" w:lineRule="atLeast"/>
              <w:ind w:left="107" w:right="74"/>
              <w:rPr>
                <w:sz w:val="24"/>
              </w:rPr>
            </w:pPr>
            <w:r>
              <w:rPr>
                <w:sz w:val="24"/>
              </w:rPr>
              <w:t>мероприятиями,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детском саду.</w:t>
            </w:r>
          </w:p>
        </w:tc>
        <w:tc>
          <w:tcPr>
            <w:tcW w:w="4238" w:type="dxa"/>
          </w:tcPr>
          <w:p w14:paraId="04B08FC3" w14:textId="77777777" w:rsidR="00231A92" w:rsidRDefault="00CB441F">
            <w:pPr>
              <w:pStyle w:val="TableParagraph"/>
              <w:spacing w:before="59"/>
              <w:ind w:right="2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ребёнок 2-3 лет».</w:t>
            </w:r>
          </w:p>
        </w:tc>
        <w:tc>
          <w:tcPr>
            <w:tcW w:w="1937" w:type="dxa"/>
          </w:tcPr>
          <w:p w14:paraId="0487D4C1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A085DE4" w14:textId="77777777" w:rsidR="00231A92" w:rsidRDefault="00231A92">
      <w:pPr>
        <w:rPr>
          <w:sz w:val="24"/>
        </w:rPr>
        <w:sectPr w:rsidR="00231A92">
          <w:type w:val="continuous"/>
          <w:pgSz w:w="11910" w:h="16840"/>
          <w:pgMar w:top="68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238"/>
        <w:gridCol w:w="1937"/>
      </w:tblGrid>
      <w:tr w:rsidR="00231A92" w14:paraId="21E9C771" w14:textId="77777777">
        <w:trPr>
          <w:trHeight w:val="6131"/>
        </w:trPr>
        <w:tc>
          <w:tcPr>
            <w:tcW w:w="4286" w:type="dxa"/>
          </w:tcPr>
          <w:p w14:paraId="1E06B398" w14:textId="77777777" w:rsidR="00231A92" w:rsidRDefault="00CB441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 зимнего семейного досуга.</w:t>
            </w:r>
          </w:p>
          <w:p w14:paraId="022497CD" w14:textId="77777777" w:rsidR="00231A92" w:rsidRDefault="00CB441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оформлению прогулочных участков снежными </w:t>
            </w:r>
            <w:r>
              <w:rPr>
                <w:spacing w:val="-2"/>
                <w:sz w:val="24"/>
              </w:rPr>
              <w:t>скульптурами.</w:t>
            </w:r>
          </w:p>
          <w:p w14:paraId="50E0552F" w14:textId="77777777" w:rsidR="00231A92" w:rsidRDefault="00CB441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изготовлению развивающих пособий для группы.</w:t>
            </w:r>
          </w:p>
          <w:p w14:paraId="4930D161" w14:textId="77777777" w:rsidR="00231A92" w:rsidRDefault="00CB441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Привлечь родителей к участию в выставке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зимнюю </w:t>
            </w:r>
            <w:r>
              <w:rPr>
                <w:spacing w:val="-2"/>
                <w:sz w:val="24"/>
              </w:rPr>
              <w:t>тематику.</w:t>
            </w:r>
          </w:p>
          <w:p w14:paraId="70DD56E5" w14:textId="77777777" w:rsidR="00231A92" w:rsidRDefault="00CB441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важность</w:t>
            </w:r>
          </w:p>
          <w:p w14:paraId="765B752A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необходимость не опаздывать на зарядку.</w:t>
            </w:r>
          </w:p>
          <w:p w14:paraId="2DAAD4B4" w14:textId="77777777" w:rsidR="00231A92" w:rsidRDefault="00CB441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right="299" w:firstLine="0"/>
              <w:rPr>
                <w:i/>
                <w:sz w:val="24"/>
              </w:rPr>
            </w:pPr>
            <w:r>
              <w:rPr>
                <w:sz w:val="24"/>
              </w:rPr>
              <w:t>Нацелить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совместную работу по устранению «вредных </w:t>
            </w:r>
            <w:r>
              <w:rPr>
                <w:spacing w:val="-2"/>
                <w:sz w:val="24"/>
              </w:rPr>
              <w:t>привычек»</w:t>
            </w:r>
            <w:r>
              <w:rPr>
                <w:i/>
                <w:spacing w:val="-2"/>
                <w:sz w:val="24"/>
              </w:rPr>
              <w:t>.</w:t>
            </w:r>
          </w:p>
          <w:p w14:paraId="0DAECE64" w14:textId="77777777" w:rsidR="00231A92" w:rsidRDefault="00CB441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Информировать родителей о важности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период обострения ОРЗ.</w:t>
            </w:r>
          </w:p>
        </w:tc>
        <w:tc>
          <w:tcPr>
            <w:tcW w:w="4238" w:type="dxa"/>
          </w:tcPr>
          <w:p w14:paraId="0630935F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10924A1A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зимней </w:t>
            </w:r>
            <w:r>
              <w:rPr>
                <w:spacing w:val="-2"/>
                <w:sz w:val="24"/>
              </w:rPr>
              <w:t>природой.</w:t>
            </w:r>
          </w:p>
          <w:p w14:paraId="23677D54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дома».</w:t>
            </w:r>
          </w:p>
          <w:p w14:paraId="543FB3AA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2ADC6AC8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зимней </w:t>
            </w:r>
            <w:r>
              <w:rPr>
                <w:spacing w:val="-2"/>
                <w:sz w:val="24"/>
              </w:rPr>
              <w:t>природой.</w:t>
            </w:r>
          </w:p>
          <w:p w14:paraId="64F95551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зимой.</w:t>
            </w:r>
          </w:p>
          <w:p w14:paraId="4C4AFC63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ind w:left="102" w:right="546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«Начинаем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зарядки».</w:t>
            </w:r>
          </w:p>
          <w:p w14:paraId="73C13462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ind w:left="102" w:right="99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 для чтения детям.</w:t>
            </w:r>
          </w:p>
          <w:p w14:paraId="56038C4F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«Грипп.</w:t>
            </w:r>
            <w:r>
              <w:rPr>
                <w:spacing w:val="-4"/>
                <w:sz w:val="24"/>
              </w:rPr>
              <w:t xml:space="preserve"> Меры</w:t>
            </w:r>
          </w:p>
          <w:p w14:paraId="612AA483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данного </w:t>
            </w:r>
            <w:r>
              <w:rPr>
                <w:spacing w:val="-2"/>
                <w:sz w:val="24"/>
              </w:rPr>
              <w:t>заболевания».</w:t>
            </w:r>
          </w:p>
          <w:p w14:paraId="3BF6326C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before="1"/>
              <w:ind w:left="102" w:right="346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когда ребёнок плачет?».</w:t>
            </w:r>
          </w:p>
          <w:p w14:paraId="6EF9243C" w14:textId="77777777" w:rsidR="00231A92" w:rsidRDefault="00CB441F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102" w:right="370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 развития малыша».</w:t>
            </w:r>
          </w:p>
        </w:tc>
        <w:tc>
          <w:tcPr>
            <w:tcW w:w="1937" w:type="dxa"/>
          </w:tcPr>
          <w:p w14:paraId="66F00B2E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10CD1327" w14:textId="77777777">
        <w:trPr>
          <w:trHeight w:val="397"/>
        </w:trPr>
        <w:tc>
          <w:tcPr>
            <w:tcW w:w="10461" w:type="dxa"/>
            <w:gridSpan w:val="3"/>
          </w:tcPr>
          <w:p w14:paraId="20950AD3" w14:textId="77777777" w:rsidR="00231A92" w:rsidRDefault="00F46AC8">
            <w:pPr>
              <w:pStyle w:val="TableParagraph"/>
              <w:spacing w:before="63"/>
              <w:ind w:left="20" w:right="1857"/>
              <w:jc w:val="center"/>
              <w:rPr>
                <w:b/>
                <w:sz w:val="24"/>
              </w:rPr>
            </w:pPr>
            <w:hyperlink r:id="rId10">
              <w:r w:rsidR="00CB441F">
                <w:rPr>
                  <w:b/>
                  <w:spacing w:val="-2"/>
                  <w:sz w:val="24"/>
                </w:rPr>
                <w:t>Февраль</w:t>
              </w:r>
            </w:hyperlink>
          </w:p>
        </w:tc>
      </w:tr>
      <w:tr w:rsidR="00231A92" w14:paraId="059F8283" w14:textId="77777777">
        <w:trPr>
          <w:trHeight w:val="7019"/>
        </w:trPr>
        <w:tc>
          <w:tcPr>
            <w:tcW w:w="4286" w:type="dxa"/>
          </w:tcPr>
          <w:p w14:paraId="2664721F" w14:textId="77777777" w:rsidR="00231A92" w:rsidRDefault="00CB441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59"/>
              <w:ind w:right="548" w:firstLine="0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совместную работу по модернизации ППРС.</w:t>
            </w:r>
          </w:p>
          <w:p w14:paraId="767AD684" w14:textId="77777777" w:rsidR="00231A92" w:rsidRDefault="00CB441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 зимнего семейного досуга.</w:t>
            </w:r>
          </w:p>
          <w:p w14:paraId="61847C30" w14:textId="77777777" w:rsidR="00231A92" w:rsidRDefault="00CB441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 </w:t>
            </w:r>
            <w:r>
              <w:rPr>
                <w:spacing w:val="-2"/>
                <w:sz w:val="24"/>
              </w:rPr>
              <w:t>важность</w:t>
            </w:r>
          </w:p>
          <w:p w14:paraId="329D2F8E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моторики; обозначить взаимосвязь мелкой</w:t>
            </w:r>
          </w:p>
          <w:p w14:paraId="53362690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5F724331" w14:textId="77777777" w:rsidR="00231A92" w:rsidRDefault="00CB441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Подчеркнуть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каждого</w:t>
            </w:r>
          </w:p>
          <w:p w14:paraId="3D88A9AF" w14:textId="77777777" w:rsidR="00231A92" w:rsidRDefault="00CB441F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 от его индивидуальных особенностей.</w:t>
            </w:r>
          </w:p>
          <w:p w14:paraId="3EE27438" w14:textId="77777777" w:rsidR="00231A92" w:rsidRDefault="00CB441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1091536D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воспитания.</w:t>
            </w:r>
          </w:p>
          <w:p w14:paraId="323A3039" w14:textId="77777777" w:rsidR="00231A92" w:rsidRDefault="00CB441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7D58DA50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детей, обеспечивающей успешную социализацию, усвоение гендерного </w:t>
            </w:r>
            <w:r>
              <w:rPr>
                <w:spacing w:val="-2"/>
                <w:sz w:val="24"/>
              </w:rPr>
              <w:t>поведения.</w:t>
            </w:r>
          </w:p>
          <w:p w14:paraId="54BC2692" w14:textId="77777777" w:rsidR="00231A92" w:rsidRDefault="00CB441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694" w:firstLine="0"/>
              <w:rPr>
                <w:sz w:val="24"/>
              </w:rPr>
            </w:pPr>
            <w:r>
              <w:rPr>
                <w:sz w:val="24"/>
              </w:rPr>
              <w:t>Донести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важность совместного чтения, рассказать о</w:t>
            </w:r>
          </w:p>
          <w:p w14:paraId="5120A473" w14:textId="77777777" w:rsidR="00231A92" w:rsidRDefault="00CB4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малыша.</w:t>
            </w:r>
          </w:p>
        </w:tc>
        <w:tc>
          <w:tcPr>
            <w:tcW w:w="4238" w:type="dxa"/>
          </w:tcPr>
          <w:p w14:paraId="6C51C1D1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spacing w:before="59"/>
              <w:ind w:right="116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изготовлению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сюжетных игр.</w:t>
            </w:r>
          </w:p>
          <w:p w14:paraId="1ECF0D0D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развитая </w:t>
            </w:r>
            <w:r>
              <w:rPr>
                <w:spacing w:val="-2"/>
                <w:sz w:val="24"/>
              </w:rPr>
              <w:t>речь».</w:t>
            </w:r>
          </w:p>
          <w:p w14:paraId="083480C5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«Учите вместе с нами».</w:t>
            </w:r>
          </w:p>
          <w:p w14:paraId="613CBF42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spacing w:before="1"/>
              <w:ind w:right="221" w:firstLine="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консультирование на тему «Развитие трудолюбия в </w:t>
            </w:r>
            <w:r>
              <w:rPr>
                <w:spacing w:val="-2"/>
                <w:sz w:val="24"/>
              </w:rPr>
              <w:t>семье».</w:t>
            </w:r>
          </w:p>
          <w:p w14:paraId="728241EE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парк.</w:t>
            </w:r>
          </w:p>
          <w:p w14:paraId="46BC71A5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</w:p>
          <w:p w14:paraId="4660A14E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сказки».</w:t>
            </w:r>
          </w:p>
          <w:p w14:paraId="0419096D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маме».</w:t>
            </w:r>
          </w:p>
          <w:p w14:paraId="4F8B5724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before="1"/>
              <w:ind w:right="237" w:firstLine="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сайте детского сада.</w:t>
            </w:r>
          </w:p>
          <w:p w14:paraId="2F9AD0ED" w14:textId="77777777" w:rsidR="00231A92" w:rsidRDefault="00CB441F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большая </w:t>
            </w:r>
            <w:r>
              <w:rPr>
                <w:spacing w:val="-2"/>
                <w:sz w:val="24"/>
              </w:rPr>
              <w:t>семья».</w:t>
            </w:r>
          </w:p>
        </w:tc>
        <w:tc>
          <w:tcPr>
            <w:tcW w:w="1937" w:type="dxa"/>
          </w:tcPr>
          <w:p w14:paraId="614DED8F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6AE8D046" w14:textId="77777777">
        <w:trPr>
          <w:trHeight w:val="398"/>
        </w:trPr>
        <w:tc>
          <w:tcPr>
            <w:tcW w:w="10461" w:type="dxa"/>
            <w:gridSpan w:val="3"/>
          </w:tcPr>
          <w:p w14:paraId="535E7CDB" w14:textId="77777777" w:rsidR="00231A92" w:rsidRDefault="00F46AC8">
            <w:pPr>
              <w:pStyle w:val="TableParagraph"/>
              <w:spacing w:before="63"/>
              <w:ind w:left="23" w:right="1857"/>
              <w:jc w:val="center"/>
              <w:rPr>
                <w:b/>
                <w:sz w:val="24"/>
              </w:rPr>
            </w:pPr>
            <w:hyperlink r:id="rId11">
              <w:r w:rsidR="00CB441F">
                <w:rPr>
                  <w:b/>
                  <w:spacing w:val="-4"/>
                  <w:sz w:val="24"/>
                </w:rPr>
                <w:t>Март</w:t>
              </w:r>
            </w:hyperlink>
          </w:p>
        </w:tc>
      </w:tr>
      <w:tr w:rsidR="00231A92" w14:paraId="37C2B7F0" w14:textId="77777777">
        <w:trPr>
          <w:trHeight w:val="1165"/>
        </w:trPr>
        <w:tc>
          <w:tcPr>
            <w:tcW w:w="4286" w:type="dxa"/>
          </w:tcPr>
          <w:p w14:paraId="008AEACB" w14:textId="77777777" w:rsidR="00231A92" w:rsidRDefault="00CB441F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вопросам воспитания культуры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4238" w:type="dxa"/>
          </w:tcPr>
          <w:p w14:paraId="6C5E2DCF" w14:textId="77777777" w:rsidR="00231A92" w:rsidRDefault="00CB441F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spacing w:before="59"/>
              <w:ind w:right="365" w:firstLine="0"/>
              <w:rPr>
                <w:sz w:val="24"/>
              </w:rPr>
            </w:pPr>
            <w:r>
              <w:rPr>
                <w:sz w:val="24"/>
              </w:rPr>
              <w:t>Чаепитие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«8 </w:t>
            </w:r>
            <w:r>
              <w:rPr>
                <w:spacing w:val="-2"/>
                <w:sz w:val="24"/>
              </w:rPr>
              <w:t>Марта».</w:t>
            </w:r>
          </w:p>
          <w:p w14:paraId="741043A7" w14:textId="77777777" w:rsidR="00231A92" w:rsidRDefault="00CB441F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spacing w:line="270" w:lineRule="atLeast"/>
              <w:ind w:right="184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ребёнку </w:t>
            </w:r>
            <w:r>
              <w:rPr>
                <w:spacing w:val="-2"/>
                <w:sz w:val="24"/>
              </w:rPr>
              <w:t>заговорить?».</w:t>
            </w:r>
          </w:p>
        </w:tc>
        <w:tc>
          <w:tcPr>
            <w:tcW w:w="1937" w:type="dxa"/>
          </w:tcPr>
          <w:p w14:paraId="2F0040CD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4174642" w14:textId="77777777" w:rsidR="00231A92" w:rsidRDefault="00231A92">
      <w:pPr>
        <w:rPr>
          <w:sz w:val="24"/>
        </w:rPr>
        <w:sectPr w:rsidR="00231A92">
          <w:type w:val="continuous"/>
          <w:pgSz w:w="11910" w:h="16840"/>
          <w:pgMar w:top="68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238"/>
        <w:gridCol w:w="1937"/>
      </w:tblGrid>
      <w:tr w:rsidR="00231A92" w14:paraId="38B958FA" w14:textId="77777777">
        <w:trPr>
          <w:trHeight w:val="6683"/>
        </w:trPr>
        <w:tc>
          <w:tcPr>
            <w:tcW w:w="4286" w:type="dxa"/>
          </w:tcPr>
          <w:p w14:paraId="4BEF242C" w14:textId="77777777" w:rsidR="00231A92" w:rsidRDefault="00CB441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Обратить внимание на важность реализации в детском саду и дома единых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304B8FCA" w14:textId="77777777" w:rsidR="00231A92" w:rsidRDefault="00CB441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Побудить родителей организовать семейные посещения музеев, выставок 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</w:p>
          <w:p w14:paraId="5DD8101F" w14:textId="77777777" w:rsidR="00231A92" w:rsidRDefault="00CB441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Информировать родителей о важности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44EF6A00" w14:textId="77777777" w:rsidR="00231A92" w:rsidRDefault="00CB441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635" w:firstLine="0"/>
              <w:rPr>
                <w:sz w:val="24"/>
              </w:rPr>
            </w:pPr>
            <w:r>
              <w:rPr>
                <w:sz w:val="24"/>
              </w:rPr>
              <w:t>Способствовать формированию активной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 </w:t>
            </w:r>
            <w:r>
              <w:rPr>
                <w:spacing w:val="-2"/>
                <w:sz w:val="24"/>
              </w:rPr>
              <w:t>родителей.</w:t>
            </w:r>
          </w:p>
          <w:p w14:paraId="2FC25BB1" w14:textId="77777777" w:rsidR="00231A92" w:rsidRDefault="00CB441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Помочь родителям правильно и своевременно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осанке </w:t>
            </w:r>
            <w:r>
              <w:rPr>
                <w:spacing w:val="-2"/>
                <w:sz w:val="24"/>
              </w:rPr>
              <w:t>детей.</w:t>
            </w:r>
          </w:p>
          <w:p w14:paraId="4E445909" w14:textId="77777777" w:rsidR="00231A92" w:rsidRDefault="00CB441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Дать понятие «кризис трёх лет» (определение,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симптомы);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14:paraId="2F188FE7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родителям находить пути решения в 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принимать своих детей.</w:t>
            </w:r>
          </w:p>
          <w:p w14:paraId="5C555E64" w14:textId="77777777" w:rsidR="00231A92" w:rsidRDefault="00CB441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</w:t>
            </w:r>
          </w:p>
          <w:p w14:paraId="52131B7D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 процессов детей 2-3 лет.</w:t>
            </w:r>
          </w:p>
        </w:tc>
        <w:tc>
          <w:tcPr>
            <w:tcW w:w="4238" w:type="dxa"/>
          </w:tcPr>
          <w:p w14:paraId="4212593C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«Весело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мамочкой </w:t>
            </w:r>
            <w:r>
              <w:rPr>
                <w:spacing w:val="-2"/>
                <w:sz w:val="24"/>
              </w:rPr>
              <w:t>моей».</w:t>
            </w:r>
          </w:p>
          <w:p w14:paraId="54F62FEF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запросу </w:t>
            </w:r>
            <w:r>
              <w:rPr>
                <w:spacing w:val="-2"/>
                <w:sz w:val="24"/>
              </w:rPr>
              <w:t>родителей.</w:t>
            </w:r>
          </w:p>
          <w:p w14:paraId="0399B533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«Значение народной игрушки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детей».</w:t>
            </w:r>
          </w:p>
          <w:p w14:paraId="51523BB4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«Система </w:t>
            </w:r>
            <w:r>
              <w:rPr>
                <w:spacing w:val="-2"/>
                <w:sz w:val="24"/>
              </w:rPr>
              <w:t>закаливания».</w:t>
            </w:r>
          </w:p>
          <w:p w14:paraId="5AC95902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тему</w:t>
            </w:r>
          </w:p>
          <w:p w14:paraId="79687BCA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КГН».</w:t>
            </w:r>
          </w:p>
          <w:p w14:paraId="3861DAF6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«Своевременно заботимся об осанке».</w:t>
            </w:r>
          </w:p>
          <w:p w14:paraId="1D19DC79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родителям,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 трёх лет».</w:t>
            </w:r>
          </w:p>
          <w:p w14:paraId="042BBDEA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"/>
              <w:ind w:right="395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«Почему ребёнок не слушается».</w:t>
            </w:r>
          </w:p>
          <w:p w14:paraId="1D217714" w14:textId="77777777" w:rsidR="00231A92" w:rsidRDefault="00CB441F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ind w:left="462" w:hanging="360"/>
              <w:jc w:val="both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2"/>
                <w:sz w:val="24"/>
              </w:rPr>
              <w:t xml:space="preserve"> «Семь</w:t>
            </w:r>
          </w:p>
          <w:p w14:paraId="27E1EF2B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«НЕ».</w:t>
            </w:r>
          </w:p>
        </w:tc>
        <w:tc>
          <w:tcPr>
            <w:tcW w:w="1937" w:type="dxa"/>
          </w:tcPr>
          <w:p w14:paraId="21A1013E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7B1ED4D3" w14:textId="77777777">
        <w:trPr>
          <w:trHeight w:val="398"/>
        </w:trPr>
        <w:tc>
          <w:tcPr>
            <w:tcW w:w="10461" w:type="dxa"/>
            <w:gridSpan w:val="3"/>
          </w:tcPr>
          <w:p w14:paraId="3997442A" w14:textId="77777777" w:rsidR="00231A92" w:rsidRDefault="00F46AC8">
            <w:pPr>
              <w:pStyle w:val="TableParagraph"/>
              <w:spacing w:before="63"/>
              <w:ind w:left="0" w:right="1857"/>
              <w:jc w:val="center"/>
              <w:rPr>
                <w:b/>
                <w:sz w:val="24"/>
              </w:rPr>
            </w:pPr>
            <w:hyperlink r:id="rId12">
              <w:r w:rsidR="00CB441F">
                <w:rPr>
                  <w:b/>
                  <w:spacing w:val="-2"/>
                  <w:sz w:val="24"/>
                </w:rPr>
                <w:t>Апрель</w:t>
              </w:r>
            </w:hyperlink>
          </w:p>
        </w:tc>
      </w:tr>
      <w:tr w:rsidR="00231A92" w14:paraId="0A58617F" w14:textId="77777777">
        <w:trPr>
          <w:trHeight w:val="7847"/>
        </w:trPr>
        <w:tc>
          <w:tcPr>
            <w:tcW w:w="4286" w:type="dxa"/>
          </w:tcPr>
          <w:p w14:paraId="68D78D20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before="59"/>
              <w:ind w:right="204" w:firstLine="0"/>
              <w:rPr>
                <w:sz w:val="24"/>
              </w:rPr>
            </w:pPr>
            <w:r>
              <w:rPr>
                <w:sz w:val="24"/>
              </w:rPr>
              <w:t>Побеседовать с родителями о мерах профилактики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авитаминоза.</w:t>
            </w:r>
          </w:p>
          <w:p w14:paraId="304DE2D0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37030567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</w:t>
            </w:r>
            <w:r>
              <w:rPr>
                <w:spacing w:val="-4"/>
                <w:sz w:val="24"/>
              </w:rPr>
              <w:t>саду.</w:t>
            </w:r>
          </w:p>
          <w:p w14:paraId="09F310F8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602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субботнике.</w:t>
            </w:r>
          </w:p>
          <w:p w14:paraId="4CDEB7AF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860" w:firstLine="0"/>
              <w:rPr>
                <w:sz w:val="24"/>
              </w:rPr>
            </w:pPr>
            <w:r>
              <w:rPr>
                <w:sz w:val="24"/>
              </w:rPr>
              <w:t>Побеседовать с родителями о весенних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маршрутах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ребёнком.</w:t>
            </w:r>
          </w:p>
          <w:p w14:paraId="17399A41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родительские</w:t>
            </w:r>
          </w:p>
          <w:p w14:paraId="17DF75C0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 о сенсорном развитии 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14:paraId="72B4FAD3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закрепить</w:t>
            </w:r>
          </w:p>
          <w:p w14:paraId="240753B6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 являются опасными, воспитывать</w:t>
            </w:r>
          </w:p>
          <w:p w14:paraId="482325B0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осторожность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ними.</w:t>
            </w:r>
          </w:p>
          <w:p w14:paraId="0769B01A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Пропагандировать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семейные</w:t>
            </w:r>
          </w:p>
          <w:p w14:paraId="7C957CC8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  <w:p w14:paraId="0DE0EC5C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играми,</w:t>
            </w:r>
          </w:p>
          <w:p w14:paraId="08D847E3" w14:textId="77777777" w:rsidR="00231A92" w:rsidRDefault="00CB441F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 детей 2-3 лет.</w:t>
            </w:r>
          </w:p>
          <w:p w14:paraId="6C4A875C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модернизации ППРС в группе и на участке.</w:t>
            </w:r>
          </w:p>
          <w:p w14:paraId="0237C199" w14:textId="77777777" w:rsidR="00231A92" w:rsidRDefault="00CB441F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before="1"/>
              <w:ind w:right="195" w:firstLine="0"/>
              <w:rPr>
                <w:sz w:val="24"/>
              </w:rPr>
            </w:pPr>
            <w:r>
              <w:rPr>
                <w:sz w:val="24"/>
              </w:rPr>
              <w:t>Обратить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 развития детей младшего возраста.</w:t>
            </w:r>
          </w:p>
        </w:tc>
        <w:tc>
          <w:tcPr>
            <w:tcW w:w="4238" w:type="dxa"/>
          </w:tcPr>
          <w:p w14:paraId="300AB0B9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59"/>
              <w:ind w:right="748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совместных наблюдений за</w:t>
            </w:r>
          </w:p>
          <w:p w14:paraId="252A6E25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природе.</w:t>
            </w:r>
          </w:p>
          <w:p w14:paraId="67D0501D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left="342"/>
              <w:rPr>
                <w:sz w:val="24"/>
              </w:rPr>
            </w:pPr>
            <w:r>
              <w:rPr>
                <w:sz w:val="24"/>
              </w:rPr>
              <w:t>Листовка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«Убираю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сам».</w:t>
            </w:r>
          </w:p>
          <w:p w14:paraId="3D9E5E19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right="122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совместного </w:t>
            </w:r>
            <w:r>
              <w:rPr>
                <w:spacing w:val="-2"/>
                <w:sz w:val="24"/>
              </w:rPr>
              <w:t>субботника.</w:t>
            </w:r>
          </w:p>
          <w:p w14:paraId="7F8CBEB1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right="873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 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</w:p>
          <w:p w14:paraId="557C95CB" w14:textId="77777777" w:rsidR="00231A92" w:rsidRDefault="00CB44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</w:t>
            </w:r>
            <w:r>
              <w:rPr>
                <w:spacing w:val="-2"/>
                <w:sz w:val="24"/>
              </w:rPr>
              <w:t>дома.</w:t>
            </w:r>
          </w:p>
          <w:p w14:paraId="278B7293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right="1159" w:firstLine="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родительской медиатеки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</w:p>
          <w:p w14:paraId="2BB74579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30F10528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ребёнка различать цвета».</w:t>
            </w:r>
          </w:p>
          <w:p w14:paraId="51B00433" w14:textId="75374231" w:rsidR="00231A92" w:rsidRDefault="00231A92">
            <w:pPr>
              <w:pStyle w:val="TableParagraph"/>
              <w:rPr>
                <w:sz w:val="24"/>
              </w:rPr>
            </w:pPr>
          </w:p>
          <w:p w14:paraId="689DE6E6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детьми 2-3 лет».</w:t>
            </w:r>
          </w:p>
          <w:p w14:paraId="0CB0059C" w14:textId="77777777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right="887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«Безопасность детской игрушки».</w:t>
            </w:r>
          </w:p>
          <w:p w14:paraId="57D3F568" w14:textId="21287FC2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«Пальчиковые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.</w:t>
            </w:r>
          </w:p>
          <w:p w14:paraId="797A7869" w14:textId="12B4C458" w:rsidR="00231A92" w:rsidRDefault="00CB441F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</w:tabs>
              <w:ind w:right="873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 изготовлению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шапочек для пополнения театрального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физкультурного </w:t>
            </w:r>
            <w:r>
              <w:rPr>
                <w:spacing w:val="-2"/>
                <w:sz w:val="24"/>
              </w:rPr>
              <w:t>уголка.</w:t>
            </w:r>
          </w:p>
        </w:tc>
        <w:tc>
          <w:tcPr>
            <w:tcW w:w="1937" w:type="dxa"/>
          </w:tcPr>
          <w:p w14:paraId="6A6A47FB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A92" w14:paraId="69DE8BA9" w14:textId="77777777">
        <w:trPr>
          <w:trHeight w:val="397"/>
        </w:trPr>
        <w:tc>
          <w:tcPr>
            <w:tcW w:w="10461" w:type="dxa"/>
            <w:gridSpan w:val="3"/>
          </w:tcPr>
          <w:p w14:paraId="7BA0FB88" w14:textId="77777777" w:rsidR="00231A92" w:rsidRDefault="00F46AC8">
            <w:pPr>
              <w:pStyle w:val="TableParagraph"/>
              <w:spacing w:before="63"/>
              <w:ind w:left="32" w:right="1857"/>
              <w:jc w:val="center"/>
              <w:rPr>
                <w:b/>
                <w:sz w:val="24"/>
              </w:rPr>
            </w:pPr>
            <w:hyperlink r:id="rId13">
              <w:r w:rsidR="00CB441F">
                <w:rPr>
                  <w:b/>
                  <w:spacing w:val="-5"/>
                  <w:sz w:val="24"/>
                </w:rPr>
                <w:t>Май</w:t>
              </w:r>
            </w:hyperlink>
          </w:p>
        </w:tc>
      </w:tr>
    </w:tbl>
    <w:p w14:paraId="19A0CAF5" w14:textId="77777777" w:rsidR="00231A92" w:rsidRDefault="00231A92">
      <w:pPr>
        <w:jc w:val="center"/>
        <w:rPr>
          <w:sz w:val="24"/>
        </w:rPr>
        <w:sectPr w:rsidR="00231A92">
          <w:type w:val="continuous"/>
          <w:pgSz w:w="11910" w:h="16840"/>
          <w:pgMar w:top="68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238"/>
        <w:gridCol w:w="1937"/>
      </w:tblGrid>
      <w:tr w:rsidR="00231A92" w14:paraId="44DB06CD" w14:textId="77777777">
        <w:trPr>
          <w:trHeight w:val="7019"/>
        </w:trPr>
        <w:tc>
          <w:tcPr>
            <w:tcW w:w="4286" w:type="dxa"/>
          </w:tcPr>
          <w:p w14:paraId="4896D672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before="59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формированию</w:t>
            </w:r>
          </w:p>
          <w:p w14:paraId="5DADAB27" w14:textId="77777777" w:rsidR="00231A92" w:rsidRDefault="00CB441F">
            <w:pPr>
              <w:pStyle w:val="TableParagraph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нормах в семье.</w:t>
            </w:r>
          </w:p>
          <w:p w14:paraId="6A8BEBE7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 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в семье.</w:t>
            </w:r>
          </w:p>
          <w:p w14:paraId="14E5FCF9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группы.</w:t>
            </w:r>
          </w:p>
          <w:p w14:paraId="5626A031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ходе</w:t>
            </w:r>
          </w:p>
          <w:p w14:paraId="22DC596F" w14:textId="77777777" w:rsidR="00231A92" w:rsidRDefault="00CB441F">
            <w:pPr>
              <w:pStyle w:val="TableParagraph"/>
              <w:ind w:left="107" w:right="12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 процесса, совместно спланировать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14:paraId="7A5FC4CC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before="1"/>
              <w:ind w:right="129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факторами укрепления физического и психологического здоровья детей в </w:t>
            </w:r>
            <w:r>
              <w:rPr>
                <w:spacing w:val="-2"/>
                <w:sz w:val="24"/>
              </w:rPr>
              <w:t>семье.</w:t>
            </w:r>
          </w:p>
          <w:p w14:paraId="470DBF45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Повышать заинтересованность 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сада, развивать активность родителей.</w:t>
            </w:r>
          </w:p>
          <w:p w14:paraId="756F88F7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Предупредить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возникновение</w:t>
            </w:r>
          </w:p>
          <w:p w14:paraId="52E64FD5" w14:textId="77777777" w:rsidR="00231A92" w:rsidRDefault="00CB4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 летнего отдыха.</w:t>
            </w:r>
          </w:p>
          <w:p w14:paraId="689191FE" w14:textId="77777777" w:rsidR="00231A92" w:rsidRDefault="00CB441F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1123" w:firstLine="0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воспитателя</w:t>
            </w:r>
          </w:p>
          <w:p w14:paraId="339AA187" w14:textId="77777777" w:rsidR="00231A92" w:rsidRDefault="00CB4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прошедший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4238" w:type="dxa"/>
          </w:tcPr>
          <w:p w14:paraId="4E33933B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before="59"/>
              <w:ind w:right="614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тему «Учим детей общаться».</w:t>
            </w:r>
          </w:p>
          <w:p w14:paraId="2BA41A72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«Основы нравственных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14:paraId="5197635A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«Наши дни в детском саду».</w:t>
            </w:r>
          </w:p>
          <w:p w14:paraId="37CB48AA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здоровью ребёнка лежит через семью».</w:t>
            </w:r>
          </w:p>
          <w:p w14:paraId="0CAF7ADA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пищевых отравлений у детей».</w:t>
            </w:r>
          </w:p>
          <w:p w14:paraId="4308AF8C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before="1"/>
              <w:ind w:right="266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год, презентация «Стали мы на год</w:t>
            </w:r>
          </w:p>
          <w:p w14:paraId="3F436A19" w14:textId="77777777" w:rsidR="00231A92" w:rsidRDefault="00CB44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взрослей!».</w:t>
            </w:r>
          </w:p>
          <w:p w14:paraId="184A0B90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детьми».</w:t>
            </w:r>
          </w:p>
          <w:p w14:paraId="6BAA5BEA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консультации </w:t>
            </w:r>
            <w:r>
              <w:rPr>
                <w:spacing w:val="-2"/>
                <w:sz w:val="24"/>
              </w:rPr>
              <w:t>специалистов.</w:t>
            </w:r>
          </w:p>
          <w:p w14:paraId="01952097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ребёнку запомнить цвета».</w:t>
            </w:r>
          </w:p>
          <w:p w14:paraId="510FE8A4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before="1"/>
              <w:ind w:right="396" w:firstLine="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 детского сада.</w:t>
            </w:r>
          </w:p>
          <w:p w14:paraId="6A5CC6B9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«Домашние </w:t>
            </w:r>
            <w:r>
              <w:rPr>
                <w:spacing w:val="-2"/>
                <w:sz w:val="24"/>
              </w:rPr>
              <w:t>праздники».</w:t>
            </w:r>
          </w:p>
          <w:p w14:paraId="0440A923" w14:textId="77777777" w:rsidR="00231A92" w:rsidRDefault="00CB441F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ind w:right="102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достижениях детей.</w:t>
            </w:r>
          </w:p>
        </w:tc>
        <w:tc>
          <w:tcPr>
            <w:tcW w:w="1937" w:type="dxa"/>
          </w:tcPr>
          <w:p w14:paraId="3FA555D8" w14:textId="77777777" w:rsidR="00231A92" w:rsidRDefault="00231A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C8A7BB8" w14:textId="77777777" w:rsidR="00231A92" w:rsidRDefault="00231A92">
      <w:pPr>
        <w:rPr>
          <w:sz w:val="24"/>
        </w:rPr>
        <w:sectPr w:rsidR="00231A92">
          <w:type w:val="continuous"/>
          <w:pgSz w:w="11910" w:h="16840"/>
          <w:pgMar w:top="680" w:right="340" w:bottom="744" w:left="620" w:header="720" w:footer="720" w:gutter="0"/>
          <w:cols w:space="720"/>
        </w:sectPr>
      </w:pPr>
    </w:p>
    <w:p w14:paraId="61634970" w14:textId="77777777" w:rsidR="00231A92" w:rsidRDefault="00231A92">
      <w:pPr>
        <w:rPr>
          <w:sz w:val="24"/>
        </w:rPr>
        <w:sectPr w:rsidR="00231A92">
          <w:type w:val="continuous"/>
          <w:pgSz w:w="11910" w:h="16840"/>
          <w:pgMar w:top="680" w:right="340" w:bottom="280" w:left="620" w:header="720" w:footer="720" w:gutter="0"/>
          <w:cols w:space="720"/>
        </w:sectPr>
      </w:pPr>
    </w:p>
    <w:p w14:paraId="410BED48" w14:textId="77777777" w:rsidR="00CB441F" w:rsidRDefault="00CB441F"/>
    <w:sectPr w:rsidR="00CB441F">
      <w:pgSz w:w="11910" w:h="16840"/>
      <w:pgMar w:top="68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A4F"/>
    <w:multiLevelType w:val="hybridMultilevel"/>
    <w:tmpl w:val="052CA442"/>
    <w:lvl w:ilvl="0" w:tplc="E022F1C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981E00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3A982E5C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00B2F930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72A0F0E8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B07C025A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7A56985E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D6B804DE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0F404CF2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79A5692"/>
    <w:multiLevelType w:val="hybridMultilevel"/>
    <w:tmpl w:val="C66E1B54"/>
    <w:lvl w:ilvl="0" w:tplc="D042F10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3E447C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B0A407F8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284AEB2E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FC9EC53C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0F545BB6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ABB48E00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2BAA5FE6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989635A0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5F0EF9"/>
    <w:multiLevelType w:val="hybridMultilevel"/>
    <w:tmpl w:val="11400262"/>
    <w:lvl w:ilvl="0" w:tplc="C9683890">
      <w:numFmt w:val="bullet"/>
      <w:lvlText w:val="–"/>
      <w:lvlJc w:val="left"/>
      <w:pPr>
        <w:ind w:left="10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08416C">
      <w:numFmt w:val="bullet"/>
      <w:lvlText w:val="•"/>
      <w:lvlJc w:val="left"/>
      <w:pPr>
        <w:ind w:left="1184" w:hanging="193"/>
      </w:pPr>
      <w:rPr>
        <w:rFonts w:hint="default"/>
        <w:lang w:val="ru-RU" w:eastAsia="en-US" w:bidi="ar-SA"/>
      </w:rPr>
    </w:lvl>
    <w:lvl w:ilvl="2" w:tplc="58C6FA5E">
      <w:numFmt w:val="bullet"/>
      <w:lvlText w:val="•"/>
      <w:lvlJc w:val="left"/>
      <w:pPr>
        <w:ind w:left="2269" w:hanging="193"/>
      </w:pPr>
      <w:rPr>
        <w:rFonts w:hint="default"/>
        <w:lang w:val="ru-RU" w:eastAsia="en-US" w:bidi="ar-SA"/>
      </w:rPr>
    </w:lvl>
    <w:lvl w:ilvl="3" w:tplc="8F44973E">
      <w:numFmt w:val="bullet"/>
      <w:lvlText w:val="•"/>
      <w:lvlJc w:val="left"/>
      <w:pPr>
        <w:ind w:left="3354" w:hanging="193"/>
      </w:pPr>
      <w:rPr>
        <w:rFonts w:hint="default"/>
        <w:lang w:val="ru-RU" w:eastAsia="en-US" w:bidi="ar-SA"/>
      </w:rPr>
    </w:lvl>
    <w:lvl w:ilvl="4" w:tplc="93D61808">
      <w:numFmt w:val="bullet"/>
      <w:lvlText w:val="•"/>
      <w:lvlJc w:val="left"/>
      <w:pPr>
        <w:ind w:left="4439" w:hanging="193"/>
      </w:pPr>
      <w:rPr>
        <w:rFonts w:hint="default"/>
        <w:lang w:val="ru-RU" w:eastAsia="en-US" w:bidi="ar-SA"/>
      </w:rPr>
    </w:lvl>
    <w:lvl w:ilvl="5" w:tplc="4DE830E6">
      <w:numFmt w:val="bullet"/>
      <w:lvlText w:val="•"/>
      <w:lvlJc w:val="left"/>
      <w:pPr>
        <w:ind w:left="5524" w:hanging="193"/>
      </w:pPr>
      <w:rPr>
        <w:rFonts w:hint="default"/>
        <w:lang w:val="ru-RU" w:eastAsia="en-US" w:bidi="ar-SA"/>
      </w:rPr>
    </w:lvl>
    <w:lvl w:ilvl="6" w:tplc="4888056A">
      <w:numFmt w:val="bullet"/>
      <w:lvlText w:val="•"/>
      <w:lvlJc w:val="left"/>
      <w:pPr>
        <w:ind w:left="6608" w:hanging="193"/>
      </w:pPr>
      <w:rPr>
        <w:rFonts w:hint="default"/>
        <w:lang w:val="ru-RU" w:eastAsia="en-US" w:bidi="ar-SA"/>
      </w:rPr>
    </w:lvl>
    <w:lvl w:ilvl="7" w:tplc="F5569860">
      <w:numFmt w:val="bullet"/>
      <w:lvlText w:val="•"/>
      <w:lvlJc w:val="left"/>
      <w:pPr>
        <w:ind w:left="7693" w:hanging="193"/>
      </w:pPr>
      <w:rPr>
        <w:rFonts w:hint="default"/>
        <w:lang w:val="ru-RU" w:eastAsia="en-US" w:bidi="ar-SA"/>
      </w:rPr>
    </w:lvl>
    <w:lvl w:ilvl="8" w:tplc="2BC82640">
      <w:numFmt w:val="bullet"/>
      <w:lvlText w:val="•"/>
      <w:lvlJc w:val="left"/>
      <w:pPr>
        <w:ind w:left="8778" w:hanging="193"/>
      </w:pPr>
      <w:rPr>
        <w:rFonts w:hint="default"/>
        <w:lang w:val="ru-RU" w:eastAsia="en-US" w:bidi="ar-SA"/>
      </w:rPr>
    </w:lvl>
  </w:abstractNum>
  <w:abstractNum w:abstractNumId="3" w15:restartNumberingAfterBreak="0">
    <w:nsid w:val="12BB5261"/>
    <w:multiLevelType w:val="hybridMultilevel"/>
    <w:tmpl w:val="3ACE66A4"/>
    <w:lvl w:ilvl="0" w:tplc="03D0A704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BC4948">
      <w:numFmt w:val="bullet"/>
      <w:lvlText w:val="•"/>
      <w:lvlJc w:val="left"/>
      <w:pPr>
        <w:ind w:left="1184" w:hanging="305"/>
      </w:pPr>
      <w:rPr>
        <w:rFonts w:hint="default"/>
        <w:lang w:val="ru-RU" w:eastAsia="en-US" w:bidi="ar-SA"/>
      </w:rPr>
    </w:lvl>
    <w:lvl w:ilvl="2" w:tplc="DC0E9C4E">
      <w:numFmt w:val="bullet"/>
      <w:lvlText w:val="•"/>
      <w:lvlJc w:val="left"/>
      <w:pPr>
        <w:ind w:left="2269" w:hanging="305"/>
      </w:pPr>
      <w:rPr>
        <w:rFonts w:hint="default"/>
        <w:lang w:val="ru-RU" w:eastAsia="en-US" w:bidi="ar-SA"/>
      </w:rPr>
    </w:lvl>
    <w:lvl w:ilvl="3" w:tplc="C2026220">
      <w:numFmt w:val="bullet"/>
      <w:lvlText w:val="•"/>
      <w:lvlJc w:val="left"/>
      <w:pPr>
        <w:ind w:left="3354" w:hanging="305"/>
      </w:pPr>
      <w:rPr>
        <w:rFonts w:hint="default"/>
        <w:lang w:val="ru-RU" w:eastAsia="en-US" w:bidi="ar-SA"/>
      </w:rPr>
    </w:lvl>
    <w:lvl w:ilvl="4" w:tplc="FB824632">
      <w:numFmt w:val="bullet"/>
      <w:lvlText w:val="•"/>
      <w:lvlJc w:val="left"/>
      <w:pPr>
        <w:ind w:left="4439" w:hanging="305"/>
      </w:pPr>
      <w:rPr>
        <w:rFonts w:hint="default"/>
        <w:lang w:val="ru-RU" w:eastAsia="en-US" w:bidi="ar-SA"/>
      </w:rPr>
    </w:lvl>
    <w:lvl w:ilvl="5" w:tplc="64E886D4">
      <w:numFmt w:val="bullet"/>
      <w:lvlText w:val="•"/>
      <w:lvlJc w:val="left"/>
      <w:pPr>
        <w:ind w:left="5524" w:hanging="305"/>
      </w:pPr>
      <w:rPr>
        <w:rFonts w:hint="default"/>
        <w:lang w:val="ru-RU" w:eastAsia="en-US" w:bidi="ar-SA"/>
      </w:rPr>
    </w:lvl>
    <w:lvl w:ilvl="6" w:tplc="D760F790">
      <w:numFmt w:val="bullet"/>
      <w:lvlText w:val="•"/>
      <w:lvlJc w:val="left"/>
      <w:pPr>
        <w:ind w:left="6608" w:hanging="305"/>
      </w:pPr>
      <w:rPr>
        <w:rFonts w:hint="default"/>
        <w:lang w:val="ru-RU" w:eastAsia="en-US" w:bidi="ar-SA"/>
      </w:rPr>
    </w:lvl>
    <w:lvl w:ilvl="7" w:tplc="E35259D8">
      <w:numFmt w:val="bullet"/>
      <w:lvlText w:val="•"/>
      <w:lvlJc w:val="left"/>
      <w:pPr>
        <w:ind w:left="7693" w:hanging="305"/>
      </w:pPr>
      <w:rPr>
        <w:rFonts w:hint="default"/>
        <w:lang w:val="ru-RU" w:eastAsia="en-US" w:bidi="ar-SA"/>
      </w:rPr>
    </w:lvl>
    <w:lvl w:ilvl="8" w:tplc="0A0E11D8">
      <w:numFmt w:val="bullet"/>
      <w:lvlText w:val="•"/>
      <w:lvlJc w:val="left"/>
      <w:pPr>
        <w:ind w:left="8778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CF4027A"/>
    <w:multiLevelType w:val="hybridMultilevel"/>
    <w:tmpl w:val="7B74B6E4"/>
    <w:lvl w:ilvl="0" w:tplc="C66CDB2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E471A6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6E1C8F9C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BC768272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F0B4E94C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B068069C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00041372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44C8273A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23D29412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235D4CEA"/>
    <w:multiLevelType w:val="hybridMultilevel"/>
    <w:tmpl w:val="E9166F1A"/>
    <w:lvl w:ilvl="0" w:tplc="CD28F94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2C9744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724E9682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9D3A4B5A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46FEF5F6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63C04722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61B82872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FA42387C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4DFAC5CA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299F64CC"/>
    <w:multiLevelType w:val="hybridMultilevel"/>
    <w:tmpl w:val="7AFC7D30"/>
    <w:lvl w:ilvl="0" w:tplc="1D50E0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327B68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DB38B4A4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95E05886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A21CBE6E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3C665DD2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B564751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ABA8C1A0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8F2ADB32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AE25DC5"/>
    <w:multiLevelType w:val="hybridMultilevel"/>
    <w:tmpl w:val="2A64C1A8"/>
    <w:lvl w:ilvl="0" w:tplc="C6D8F08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281692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62B2B3D2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18A6E4BA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33B8787C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B6F09AF0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50DEE8BE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53BA8F86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962A47CC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2E215659"/>
    <w:multiLevelType w:val="hybridMultilevel"/>
    <w:tmpl w:val="ABFEA144"/>
    <w:lvl w:ilvl="0" w:tplc="2AE878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1EDB36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1F882E14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09BE173C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A43E4EE8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8A7EA3C8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AAF87F46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3A60C67C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FE1AB490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0B96640"/>
    <w:multiLevelType w:val="hybridMultilevel"/>
    <w:tmpl w:val="C066C0E8"/>
    <w:lvl w:ilvl="0" w:tplc="2ADEECD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9A489C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E9B2FE5C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A1B64098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77D6B11E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7474F34E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C08E8982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B4D865A6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3078D3C4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34DF0DE3"/>
    <w:multiLevelType w:val="hybridMultilevel"/>
    <w:tmpl w:val="BD308C26"/>
    <w:lvl w:ilvl="0" w:tplc="F854735A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A45354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2" w:tplc="1786B1FA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3" w:tplc="5338E3FE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4" w:tplc="06F66662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5" w:tplc="24401682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6" w:tplc="BF383D5E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7" w:tplc="920C4F4E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8" w:tplc="D0503730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89D1F58"/>
    <w:multiLevelType w:val="hybridMultilevel"/>
    <w:tmpl w:val="65723E26"/>
    <w:lvl w:ilvl="0" w:tplc="98D0116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967CD2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11F2DE32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BB761E7E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33DABEEC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04487E66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9782D2C6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A11EA93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6DD87F54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9263858"/>
    <w:multiLevelType w:val="hybridMultilevel"/>
    <w:tmpl w:val="9602630A"/>
    <w:lvl w:ilvl="0" w:tplc="DBF26434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B20498">
      <w:numFmt w:val="bullet"/>
      <w:lvlText w:val="•"/>
      <w:lvlJc w:val="left"/>
      <w:pPr>
        <w:ind w:left="1184" w:hanging="305"/>
      </w:pPr>
      <w:rPr>
        <w:rFonts w:hint="default"/>
        <w:lang w:val="ru-RU" w:eastAsia="en-US" w:bidi="ar-SA"/>
      </w:rPr>
    </w:lvl>
    <w:lvl w:ilvl="2" w:tplc="A386EEB4">
      <w:numFmt w:val="bullet"/>
      <w:lvlText w:val="•"/>
      <w:lvlJc w:val="left"/>
      <w:pPr>
        <w:ind w:left="2269" w:hanging="305"/>
      </w:pPr>
      <w:rPr>
        <w:rFonts w:hint="default"/>
        <w:lang w:val="ru-RU" w:eastAsia="en-US" w:bidi="ar-SA"/>
      </w:rPr>
    </w:lvl>
    <w:lvl w:ilvl="3" w:tplc="255A408C">
      <w:numFmt w:val="bullet"/>
      <w:lvlText w:val="•"/>
      <w:lvlJc w:val="left"/>
      <w:pPr>
        <w:ind w:left="3354" w:hanging="305"/>
      </w:pPr>
      <w:rPr>
        <w:rFonts w:hint="default"/>
        <w:lang w:val="ru-RU" w:eastAsia="en-US" w:bidi="ar-SA"/>
      </w:rPr>
    </w:lvl>
    <w:lvl w:ilvl="4" w:tplc="93A823DA">
      <w:numFmt w:val="bullet"/>
      <w:lvlText w:val="•"/>
      <w:lvlJc w:val="left"/>
      <w:pPr>
        <w:ind w:left="4439" w:hanging="305"/>
      </w:pPr>
      <w:rPr>
        <w:rFonts w:hint="default"/>
        <w:lang w:val="ru-RU" w:eastAsia="en-US" w:bidi="ar-SA"/>
      </w:rPr>
    </w:lvl>
    <w:lvl w:ilvl="5" w:tplc="EAB6D8A2">
      <w:numFmt w:val="bullet"/>
      <w:lvlText w:val="•"/>
      <w:lvlJc w:val="left"/>
      <w:pPr>
        <w:ind w:left="5524" w:hanging="305"/>
      </w:pPr>
      <w:rPr>
        <w:rFonts w:hint="default"/>
        <w:lang w:val="ru-RU" w:eastAsia="en-US" w:bidi="ar-SA"/>
      </w:rPr>
    </w:lvl>
    <w:lvl w:ilvl="6" w:tplc="629A19F4">
      <w:numFmt w:val="bullet"/>
      <w:lvlText w:val="•"/>
      <w:lvlJc w:val="left"/>
      <w:pPr>
        <w:ind w:left="6608" w:hanging="305"/>
      </w:pPr>
      <w:rPr>
        <w:rFonts w:hint="default"/>
        <w:lang w:val="ru-RU" w:eastAsia="en-US" w:bidi="ar-SA"/>
      </w:rPr>
    </w:lvl>
    <w:lvl w:ilvl="7" w:tplc="2CC4D812">
      <w:numFmt w:val="bullet"/>
      <w:lvlText w:val="•"/>
      <w:lvlJc w:val="left"/>
      <w:pPr>
        <w:ind w:left="7693" w:hanging="305"/>
      </w:pPr>
      <w:rPr>
        <w:rFonts w:hint="default"/>
        <w:lang w:val="ru-RU" w:eastAsia="en-US" w:bidi="ar-SA"/>
      </w:rPr>
    </w:lvl>
    <w:lvl w:ilvl="8" w:tplc="A1BAF8EE">
      <w:numFmt w:val="bullet"/>
      <w:lvlText w:val="•"/>
      <w:lvlJc w:val="left"/>
      <w:pPr>
        <w:ind w:left="8778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3D047023"/>
    <w:multiLevelType w:val="hybridMultilevel"/>
    <w:tmpl w:val="7C4E5C8C"/>
    <w:lvl w:ilvl="0" w:tplc="F566124C">
      <w:start w:val="3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F4BF8C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DD361CEA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92B6C7D6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DE74A9D0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2758E42E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65D0331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6AC206D2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00146802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D9B1D89"/>
    <w:multiLevelType w:val="hybridMultilevel"/>
    <w:tmpl w:val="B080B04A"/>
    <w:lvl w:ilvl="0" w:tplc="AC90ABD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6665C8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3CE222B4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CCD2249E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10DAFFBE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A7EA4F3C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45E6ED92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82F2F8EA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DAE2CE6C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3F612736"/>
    <w:multiLevelType w:val="hybridMultilevel"/>
    <w:tmpl w:val="1E8AEAA4"/>
    <w:lvl w:ilvl="0" w:tplc="2760FD3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8A4458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5DC4B4F8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3A40F1D8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72A0DC16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BF0E30D8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4998B9D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C84480B2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9C7EFDC0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0D56546"/>
    <w:multiLevelType w:val="hybridMultilevel"/>
    <w:tmpl w:val="17C09394"/>
    <w:lvl w:ilvl="0" w:tplc="2B18A09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2CD4AE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9448136A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43F0CA92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D73E2706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632885EA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F682835A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74185502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7FDC8E40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168053F"/>
    <w:multiLevelType w:val="hybridMultilevel"/>
    <w:tmpl w:val="06B83D1C"/>
    <w:lvl w:ilvl="0" w:tplc="CC4E454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A6FC2C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C358A528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63E246CC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8FB2459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BB9CD85A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76F0751E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60B6C170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643E0D36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24225A7"/>
    <w:multiLevelType w:val="hybridMultilevel"/>
    <w:tmpl w:val="87EE552C"/>
    <w:lvl w:ilvl="0" w:tplc="FAF650F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F2EE52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7BB2FA0E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9F66B252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8A9E4492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064AA6DE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14B4BF52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559CBC8E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1A44ECEE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44930631"/>
    <w:multiLevelType w:val="hybridMultilevel"/>
    <w:tmpl w:val="48F2E9D4"/>
    <w:lvl w:ilvl="0" w:tplc="ECCE2A3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445306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87A417BA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7BD6432A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0DF4CF0E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F5509B3C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BE847E10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C57A8C6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F20EA076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5F20C94"/>
    <w:multiLevelType w:val="hybridMultilevel"/>
    <w:tmpl w:val="53B6EDA8"/>
    <w:lvl w:ilvl="0" w:tplc="F1726D60">
      <w:start w:val="1"/>
      <w:numFmt w:val="decimal"/>
      <w:lvlText w:val="%1)"/>
      <w:lvlJc w:val="left"/>
      <w:pPr>
        <w:ind w:left="100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8258B2">
      <w:numFmt w:val="bullet"/>
      <w:lvlText w:val="•"/>
      <w:lvlJc w:val="left"/>
      <w:pPr>
        <w:ind w:left="1184" w:hanging="304"/>
      </w:pPr>
      <w:rPr>
        <w:rFonts w:hint="default"/>
        <w:lang w:val="ru-RU" w:eastAsia="en-US" w:bidi="ar-SA"/>
      </w:rPr>
    </w:lvl>
    <w:lvl w:ilvl="2" w:tplc="365CF736">
      <w:numFmt w:val="bullet"/>
      <w:lvlText w:val="•"/>
      <w:lvlJc w:val="left"/>
      <w:pPr>
        <w:ind w:left="2269" w:hanging="304"/>
      </w:pPr>
      <w:rPr>
        <w:rFonts w:hint="default"/>
        <w:lang w:val="ru-RU" w:eastAsia="en-US" w:bidi="ar-SA"/>
      </w:rPr>
    </w:lvl>
    <w:lvl w:ilvl="3" w:tplc="6A9EA76C">
      <w:numFmt w:val="bullet"/>
      <w:lvlText w:val="•"/>
      <w:lvlJc w:val="left"/>
      <w:pPr>
        <w:ind w:left="3354" w:hanging="304"/>
      </w:pPr>
      <w:rPr>
        <w:rFonts w:hint="default"/>
        <w:lang w:val="ru-RU" w:eastAsia="en-US" w:bidi="ar-SA"/>
      </w:rPr>
    </w:lvl>
    <w:lvl w:ilvl="4" w:tplc="44B8C894">
      <w:numFmt w:val="bullet"/>
      <w:lvlText w:val="•"/>
      <w:lvlJc w:val="left"/>
      <w:pPr>
        <w:ind w:left="4439" w:hanging="304"/>
      </w:pPr>
      <w:rPr>
        <w:rFonts w:hint="default"/>
        <w:lang w:val="ru-RU" w:eastAsia="en-US" w:bidi="ar-SA"/>
      </w:rPr>
    </w:lvl>
    <w:lvl w:ilvl="5" w:tplc="6AD29930">
      <w:numFmt w:val="bullet"/>
      <w:lvlText w:val="•"/>
      <w:lvlJc w:val="left"/>
      <w:pPr>
        <w:ind w:left="5524" w:hanging="304"/>
      </w:pPr>
      <w:rPr>
        <w:rFonts w:hint="default"/>
        <w:lang w:val="ru-RU" w:eastAsia="en-US" w:bidi="ar-SA"/>
      </w:rPr>
    </w:lvl>
    <w:lvl w:ilvl="6" w:tplc="66A8A8B6">
      <w:numFmt w:val="bullet"/>
      <w:lvlText w:val="•"/>
      <w:lvlJc w:val="left"/>
      <w:pPr>
        <w:ind w:left="6608" w:hanging="304"/>
      </w:pPr>
      <w:rPr>
        <w:rFonts w:hint="default"/>
        <w:lang w:val="ru-RU" w:eastAsia="en-US" w:bidi="ar-SA"/>
      </w:rPr>
    </w:lvl>
    <w:lvl w:ilvl="7" w:tplc="C11019D6">
      <w:numFmt w:val="bullet"/>
      <w:lvlText w:val="•"/>
      <w:lvlJc w:val="left"/>
      <w:pPr>
        <w:ind w:left="7693" w:hanging="304"/>
      </w:pPr>
      <w:rPr>
        <w:rFonts w:hint="default"/>
        <w:lang w:val="ru-RU" w:eastAsia="en-US" w:bidi="ar-SA"/>
      </w:rPr>
    </w:lvl>
    <w:lvl w:ilvl="8" w:tplc="96D61B06">
      <w:numFmt w:val="bullet"/>
      <w:lvlText w:val="•"/>
      <w:lvlJc w:val="left"/>
      <w:pPr>
        <w:ind w:left="8778" w:hanging="304"/>
      </w:pPr>
      <w:rPr>
        <w:rFonts w:hint="default"/>
        <w:lang w:val="ru-RU" w:eastAsia="en-US" w:bidi="ar-SA"/>
      </w:rPr>
    </w:lvl>
  </w:abstractNum>
  <w:abstractNum w:abstractNumId="21" w15:restartNumberingAfterBreak="0">
    <w:nsid w:val="493D62FD"/>
    <w:multiLevelType w:val="hybridMultilevel"/>
    <w:tmpl w:val="8C80A866"/>
    <w:lvl w:ilvl="0" w:tplc="D1543F8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36367E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D678473A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EEDE7C7C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0DC21D06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BB6239E6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75801EE0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E4FE77C2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C3F89494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49BE401B"/>
    <w:multiLevelType w:val="hybridMultilevel"/>
    <w:tmpl w:val="1B9226AE"/>
    <w:lvl w:ilvl="0" w:tplc="59E0462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E4D6D0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773CD878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FAC28718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1C8ED2E0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702A6406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C94264A0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DF565FB2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A2647192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53BF08DF"/>
    <w:multiLevelType w:val="hybridMultilevel"/>
    <w:tmpl w:val="F1C491CA"/>
    <w:lvl w:ilvl="0" w:tplc="731EC74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C2AD5E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99C6C0DE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BF98A2E2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3E12A530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A7FCF54C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06485DB0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C40A4F3E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76E247F2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571D4E04"/>
    <w:multiLevelType w:val="hybridMultilevel"/>
    <w:tmpl w:val="83967A7C"/>
    <w:lvl w:ilvl="0" w:tplc="4B9610F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2A5932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44468ACE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AA227C0C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6F9E84BA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5668696E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2C68DC9C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F5BE0D06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07385992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574B1B77"/>
    <w:multiLevelType w:val="hybridMultilevel"/>
    <w:tmpl w:val="CFBE3892"/>
    <w:lvl w:ilvl="0" w:tplc="8078DE8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8ADACA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14EAA786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4DCAA944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28E097F4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F438C0C6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ECB4687E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2BA4AA86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7A6870FA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E7455AA"/>
    <w:multiLevelType w:val="hybridMultilevel"/>
    <w:tmpl w:val="2D72E19C"/>
    <w:lvl w:ilvl="0" w:tplc="E3C2133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10E4BC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2" w:tplc="B1C4353A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3" w:tplc="3FA042DC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4" w:tplc="7314251A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5" w:tplc="C10EACC8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6" w:tplc="00B214A8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7" w:tplc="DA4C3F3A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8" w:tplc="E904C0B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009014F"/>
    <w:multiLevelType w:val="hybridMultilevel"/>
    <w:tmpl w:val="BE5A3C08"/>
    <w:lvl w:ilvl="0" w:tplc="896A464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C63F18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D82A5774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5E4AA374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32125ABA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0CC08BA4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7E2A8D4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2910A24C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E1D67E3E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15F3B59"/>
    <w:multiLevelType w:val="hybridMultilevel"/>
    <w:tmpl w:val="E4E25CA4"/>
    <w:lvl w:ilvl="0" w:tplc="7FE01752">
      <w:start w:val="1"/>
      <w:numFmt w:val="decimal"/>
      <w:lvlText w:val="%1."/>
      <w:lvlJc w:val="left"/>
      <w:pPr>
        <w:ind w:left="342" w:hanging="240"/>
      </w:pPr>
      <w:rPr>
        <w:rFonts w:hint="default"/>
        <w:spacing w:val="0"/>
        <w:w w:val="100"/>
        <w:lang w:val="ru-RU" w:eastAsia="en-US" w:bidi="ar-SA"/>
      </w:rPr>
    </w:lvl>
    <w:lvl w:ilvl="1" w:tplc="1A4C399C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2" w:tplc="A42C9DAC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3" w:tplc="5CB03100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4" w:tplc="37A045F4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5" w:tplc="2F96F40E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6" w:tplc="4DD088B4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7" w:tplc="0D002332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8" w:tplc="87AE90AC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D041420"/>
    <w:multiLevelType w:val="hybridMultilevel"/>
    <w:tmpl w:val="61DA6FD0"/>
    <w:lvl w:ilvl="0" w:tplc="E954E61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52773C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2" w:tplc="B65A4BD4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3" w:tplc="88220D6A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4" w:tplc="0A9081B8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5" w:tplc="060C500C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6" w:tplc="508435C8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7" w:tplc="8ADA5EC0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8" w:tplc="5F829BDC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F607266"/>
    <w:multiLevelType w:val="hybridMultilevel"/>
    <w:tmpl w:val="F7E6D1DC"/>
    <w:lvl w:ilvl="0" w:tplc="65168EB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6C8944">
      <w:start w:val="1"/>
      <w:numFmt w:val="decimal"/>
      <w:lvlText w:val="%2."/>
      <w:lvlJc w:val="left"/>
      <w:pPr>
        <w:ind w:left="221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8F4CCCC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4BE4DF3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F13E5FFA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88165680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6" w:tplc="07A458D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A4420E9C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B75CCF06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73B68C9"/>
    <w:multiLevelType w:val="hybridMultilevel"/>
    <w:tmpl w:val="504E2B62"/>
    <w:lvl w:ilvl="0" w:tplc="B9E62D2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A7720">
      <w:numFmt w:val="bullet"/>
      <w:lvlText w:val="•"/>
      <w:lvlJc w:val="left"/>
      <w:pPr>
        <w:ind w:left="517" w:hanging="180"/>
      </w:pPr>
      <w:rPr>
        <w:rFonts w:hint="default"/>
        <w:lang w:val="ru-RU" w:eastAsia="en-US" w:bidi="ar-SA"/>
      </w:rPr>
    </w:lvl>
    <w:lvl w:ilvl="2" w:tplc="9A3456E8">
      <w:numFmt w:val="bullet"/>
      <w:lvlText w:val="•"/>
      <w:lvlJc w:val="left"/>
      <w:pPr>
        <w:ind w:left="935" w:hanging="180"/>
      </w:pPr>
      <w:rPr>
        <w:rFonts w:hint="default"/>
        <w:lang w:val="ru-RU" w:eastAsia="en-US" w:bidi="ar-SA"/>
      </w:rPr>
    </w:lvl>
    <w:lvl w:ilvl="3" w:tplc="8B548E30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4" w:tplc="5B5C5530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5" w:tplc="ABEABC62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6" w:tplc="A5AAEABA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7" w:tplc="77C4201E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8" w:tplc="A77CE862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7B3C103E"/>
    <w:multiLevelType w:val="hybridMultilevel"/>
    <w:tmpl w:val="AF887D3A"/>
    <w:lvl w:ilvl="0" w:tplc="A5B491AC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262A20">
      <w:numFmt w:val="bullet"/>
      <w:lvlText w:val="•"/>
      <w:lvlJc w:val="left"/>
      <w:pPr>
        <w:ind w:left="1184" w:hanging="305"/>
      </w:pPr>
      <w:rPr>
        <w:rFonts w:hint="default"/>
        <w:lang w:val="ru-RU" w:eastAsia="en-US" w:bidi="ar-SA"/>
      </w:rPr>
    </w:lvl>
    <w:lvl w:ilvl="2" w:tplc="80D2773C">
      <w:numFmt w:val="bullet"/>
      <w:lvlText w:val="•"/>
      <w:lvlJc w:val="left"/>
      <w:pPr>
        <w:ind w:left="2269" w:hanging="305"/>
      </w:pPr>
      <w:rPr>
        <w:rFonts w:hint="default"/>
        <w:lang w:val="ru-RU" w:eastAsia="en-US" w:bidi="ar-SA"/>
      </w:rPr>
    </w:lvl>
    <w:lvl w:ilvl="3" w:tplc="A3E4DA50">
      <w:numFmt w:val="bullet"/>
      <w:lvlText w:val="•"/>
      <w:lvlJc w:val="left"/>
      <w:pPr>
        <w:ind w:left="3354" w:hanging="305"/>
      </w:pPr>
      <w:rPr>
        <w:rFonts w:hint="default"/>
        <w:lang w:val="ru-RU" w:eastAsia="en-US" w:bidi="ar-SA"/>
      </w:rPr>
    </w:lvl>
    <w:lvl w:ilvl="4" w:tplc="D3E0F20C">
      <w:numFmt w:val="bullet"/>
      <w:lvlText w:val="•"/>
      <w:lvlJc w:val="left"/>
      <w:pPr>
        <w:ind w:left="4439" w:hanging="305"/>
      </w:pPr>
      <w:rPr>
        <w:rFonts w:hint="default"/>
        <w:lang w:val="ru-RU" w:eastAsia="en-US" w:bidi="ar-SA"/>
      </w:rPr>
    </w:lvl>
    <w:lvl w:ilvl="5" w:tplc="3ED6E2C0">
      <w:numFmt w:val="bullet"/>
      <w:lvlText w:val="•"/>
      <w:lvlJc w:val="left"/>
      <w:pPr>
        <w:ind w:left="5524" w:hanging="305"/>
      </w:pPr>
      <w:rPr>
        <w:rFonts w:hint="default"/>
        <w:lang w:val="ru-RU" w:eastAsia="en-US" w:bidi="ar-SA"/>
      </w:rPr>
    </w:lvl>
    <w:lvl w:ilvl="6" w:tplc="A5925DC8">
      <w:numFmt w:val="bullet"/>
      <w:lvlText w:val="•"/>
      <w:lvlJc w:val="left"/>
      <w:pPr>
        <w:ind w:left="6608" w:hanging="305"/>
      </w:pPr>
      <w:rPr>
        <w:rFonts w:hint="default"/>
        <w:lang w:val="ru-RU" w:eastAsia="en-US" w:bidi="ar-SA"/>
      </w:rPr>
    </w:lvl>
    <w:lvl w:ilvl="7" w:tplc="169A72E0">
      <w:numFmt w:val="bullet"/>
      <w:lvlText w:val="•"/>
      <w:lvlJc w:val="left"/>
      <w:pPr>
        <w:ind w:left="7693" w:hanging="305"/>
      </w:pPr>
      <w:rPr>
        <w:rFonts w:hint="default"/>
        <w:lang w:val="ru-RU" w:eastAsia="en-US" w:bidi="ar-SA"/>
      </w:rPr>
    </w:lvl>
    <w:lvl w:ilvl="8" w:tplc="81A28C12">
      <w:numFmt w:val="bullet"/>
      <w:lvlText w:val="•"/>
      <w:lvlJc w:val="left"/>
      <w:pPr>
        <w:ind w:left="8778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7BC91F73"/>
    <w:multiLevelType w:val="hybridMultilevel"/>
    <w:tmpl w:val="73864916"/>
    <w:lvl w:ilvl="0" w:tplc="227C3C3A">
      <w:start w:val="8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D6920C">
      <w:numFmt w:val="bullet"/>
      <w:lvlText w:val="•"/>
      <w:lvlJc w:val="left"/>
      <w:pPr>
        <w:ind w:left="512" w:hanging="240"/>
      </w:pPr>
      <w:rPr>
        <w:rFonts w:hint="default"/>
        <w:lang w:val="ru-RU" w:eastAsia="en-US" w:bidi="ar-SA"/>
      </w:rPr>
    </w:lvl>
    <w:lvl w:ilvl="2" w:tplc="817CDFB2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3" w:tplc="669A7F64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4" w:tplc="A8FE912A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5" w:tplc="67162AAE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6" w:tplc="AA065CE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7" w:tplc="5FD6F680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8" w:tplc="46F48346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CD6643A"/>
    <w:multiLevelType w:val="hybridMultilevel"/>
    <w:tmpl w:val="9168A4A8"/>
    <w:lvl w:ilvl="0" w:tplc="5800925C">
      <w:start w:val="8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F25FF0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2" w:tplc="F9281152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3" w:tplc="BA165004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4" w:tplc="30C6A0CA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5" w:tplc="F33A8E76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6" w:tplc="DE2E3CA8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7" w:tplc="4EC43BC8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8" w:tplc="D7183440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0"/>
  </w:num>
  <w:num w:numId="3">
    <w:abstractNumId w:val="11"/>
  </w:num>
  <w:num w:numId="4">
    <w:abstractNumId w:val="9"/>
  </w:num>
  <w:num w:numId="5">
    <w:abstractNumId w:val="26"/>
  </w:num>
  <w:num w:numId="6">
    <w:abstractNumId w:val="7"/>
  </w:num>
  <w:num w:numId="7">
    <w:abstractNumId w:val="29"/>
  </w:num>
  <w:num w:numId="8">
    <w:abstractNumId w:val="31"/>
  </w:num>
  <w:num w:numId="9">
    <w:abstractNumId w:val="17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18"/>
  </w:num>
  <w:num w:numId="15">
    <w:abstractNumId w:val="1"/>
  </w:num>
  <w:num w:numId="16">
    <w:abstractNumId w:val="16"/>
  </w:num>
  <w:num w:numId="17">
    <w:abstractNumId w:val="21"/>
  </w:num>
  <w:num w:numId="18">
    <w:abstractNumId w:val="10"/>
  </w:num>
  <w:num w:numId="19">
    <w:abstractNumId w:val="24"/>
  </w:num>
  <w:num w:numId="20">
    <w:abstractNumId w:val="19"/>
  </w:num>
  <w:num w:numId="21">
    <w:abstractNumId w:val="4"/>
  </w:num>
  <w:num w:numId="22">
    <w:abstractNumId w:val="33"/>
  </w:num>
  <w:num w:numId="23">
    <w:abstractNumId w:val="14"/>
  </w:num>
  <w:num w:numId="24">
    <w:abstractNumId w:val="27"/>
  </w:num>
  <w:num w:numId="25">
    <w:abstractNumId w:val="22"/>
  </w:num>
  <w:num w:numId="26">
    <w:abstractNumId w:val="6"/>
  </w:num>
  <w:num w:numId="27">
    <w:abstractNumId w:val="25"/>
  </w:num>
  <w:num w:numId="28">
    <w:abstractNumId w:val="28"/>
  </w:num>
  <w:num w:numId="29">
    <w:abstractNumId w:val="23"/>
  </w:num>
  <w:num w:numId="30">
    <w:abstractNumId w:val="12"/>
  </w:num>
  <w:num w:numId="31">
    <w:abstractNumId w:val="20"/>
  </w:num>
  <w:num w:numId="32">
    <w:abstractNumId w:val="3"/>
  </w:num>
  <w:num w:numId="33">
    <w:abstractNumId w:val="32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1A92"/>
    <w:rsid w:val="000446DD"/>
    <w:rsid w:val="00231A92"/>
    <w:rsid w:val="008B4623"/>
    <w:rsid w:val="00CB441F"/>
    <w:rsid w:val="00CD22C4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907BC"/>
  <w15:docId w15:val="{DA72FE34-CF0C-4047-B861-A9B5C8C4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1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052" w:right="353" w:hanging="88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fopdo.ru/plan-vospitatelja-na-dekabr-v-pervoj-mladshej-gruppe/" TargetMode="External"/><Relationship Id="rId13" Type="http://schemas.openxmlformats.org/officeDocument/2006/relationships/hyperlink" Target="https://planfopdo.ru/plan-vospitatelja-na-maj-v-pervoj-mladshej-grup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fopdo.ru/plan-vospitatelja-na-nojabr-v-pervoj-mladshej-gruppe/" TargetMode="External"/><Relationship Id="rId12" Type="http://schemas.openxmlformats.org/officeDocument/2006/relationships/hyperlink" Target="https://planfopdo.ru/plan-vospitatelja-na-aprel-v-pervoj-mladshej-grup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fopdo.ru/plan-vospitatelja-na-oktjabr-v-pervoj-mladshej-gruppe/" TargetMode="External"/><Relationship Id="rId11" Type="http://schemas.openxmlformats.org/officeDocument/2006/relationships/hyperlink" Target="https://planfopdo.ru/plan-vospitatelja-na-mart-v-pervoj-mladshej-gruppe/" TargetMode="External"/><Relationship Id="rId5" Type="http://schemas.openxmlformats.org/officeDocument/2006/relationships/hyperlink" Target="https://planfopdo.ru/plan-vospitatelja-na-sentjabr-v-pervoj-mladshej-grupp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nfopdo.ru/plan-vospitatelja-na-fevral-v-pervoj-mladshej-grup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fopdo.ru/plan-vospitatelja-na-janvar-v-pervoj-mladshej-grupp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2024-01-27T20:48:00Z</dcterms:created>
  <dcterms:modified xsi:type="dcterms:W3CDTF">2024-01-31T07:24:00Z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2024-01-27T00:00:00Z</vt:filetime>
  </property>
  <property fmtid="{D5CDD505-2E9C-101B-9397-08002B2CF9AE}" pid="5" name="Producer">
    <vt:lpwstr>Microsoft® Word 2021</vt:lpwstr>
  </property>
</Properties>
</file>